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2B" w:rsidRDefault="009A202B" w:rsidP="00834762">
      <w:pPr>
        <w:pStyle w:val="NoSpacing"/>
        <w:rPr>
          <w:sz w:val="24"/>
        </w:rPr>
      </w:pPr>
    </w:p>
    <w:p w:rsidR="002C531C" w:rsidRDefault="002C531C" w:rsidP="00834762">
      <w:pPr>
        <w:pStyle w:val="NoSpacing"/>
        <w:rPr>
          <w:sz w:val="24"/>
        </w:rPr>
      </w:pPr>
    </w:p>
    <w:p w:rsidR="002C531C" w:rsidRPr="00392DC5" w:rsidRDefault="00B80CBA" w:rsidP="00392DC5">
      <w:pPr>
        <w:pStyle w:val="NoSpacing"/>
        <w:jc w:val="center"/>
        <w:rPr>
          <w:rFonts w:ascii="Arial" w:hAnsi="Arial" w:cs="Arial"/>
          <w:b/>
          <w:bCs/>
          <w:color w:val="000000"/>
          <w:sz w:val="27"/>
          <w:szCs w:val="27"/>
        </w:rPr>
      </w:pPr>
      <w:r>
        <w:rPr>
          <w:rStyle w:val="Strong"/>
          <w:rFonts w:ascii="Arial" w:hAnsi="Arial" w:cs="Arial"/>
          <w:color w:val="000000"/>
          <w:sz w:val="27"/>
          <w:szCs w:val="27"/>
        </w:rPr>
        <w:t>Core Rights, LLC Acquires All IP, Technology, and Assets of Dart Data</w:t>
      </w:r>
    </w:p>
    <w:p w:rsidR="00392DC5" w:rsidRPr="00392DC5" w:rsidRDefault="002C531C" w:rsidP="00392DC5">
      <w:pPr>
        <w:pStyle w:val="NoSpacing"/>
        <w:jc w:val="center"/>
        <w:rPr>
          <w:sz w:val="27"/>
          <w:szCs w:val="27"/>
        </w:rPr>
      </w:pPr>
      <w:r w:rsidRPr="00392DC5">
        <w:rPr>
          <w:sz w:val="27"/>
          <w:szCs w:val="27"/>
        </w:rPr>
        <w:br/>
      </w:r>
      <w:r w:rsidR="00CC4CFB">
        <w:rPr>
          <w:rStyle w:val="Strong"/>
          <w:rFonts w:ascii="Arial" w:hAnsi="Arial" w:cs="Arial"/>
          <w:color w:val="000000"/>
          <w:sz w:val="27"/>
          <w:szCs w:val="27"/>
        </w:rPr>
        <w:t xml:space="preserve">Metadata </w:t>
      </w:r>
      <w:r w:rsidR="00083F5D">
        <w:rPr>
          <w:rStyle w:val="Strong"/>
          <w:rFonts w:ascii="Arial" w:hAnsi="Arial" w:cs="Arial"/>
          <w:color w:val="000000"/>
          <w:sz w:val="27"/>
          <w:szCs w:val="27"/>
        </w:rPr>
        <w:t xml:space="preserve">Services </w:t>
      </w:r>
      <w:r w:rsidR="00243E7F">
        <w:rPr>
          <w:rStyle w:val="Strong"/>
          <w:rFonts w:ascii="Arial" w:hAnsi="Arial" w:cs="Arial"/>
          <w:color w:val="000000"/>
          <w:sz w:val="27"/>
          <w:szCs w:val="27"/>
        </w:rPr>
        <w:t xml:space="preserve">Power Core Rights Products </w:t>
      </w:r>
      <w:r w:rsidR="00B170DB">
        <w:rPr>
          <w:rStyle w:val="Strong"/>
          <w:rFonts w:ascii="Arial" w:hAnsi="Arial" w:cs="Arial"/>
          <w:color w:val="000000"/>
          <w:sz w:val="27"/>
          <w:szCs w:val="27"/>
        </w:rPr>
        <w:t>Led by</w:t>
      </w:r>
      <w:r w:rsidR="00243E7F">
        <w:rPr>
          <w:rStyle w:val="Strong"/>
          <w:rFonts w:ascii="Arial" w:hAnsi="Arial" w:cs="Arial"/>
          <w:color w:val="000000"/>
          <w:sz w:val="27"/>
          <w:szCs w:val="27"/>
        </w:rPr>
        <w:t xml:space="preserve"> </w:t>
      </w:r>
      <w:r w:rsidR="00F178B6">
        <w:rPr>
          <w:rStyle w:val="Strong"/>
          <w:rFonts w:ascii="Arial" w:hAnsi="Arial" w:cs="Arial"/>
          <w:color w:val="000000"/>
          <w:sz w:val="27"/>
          <w:szCs w:val="27"/>
        </w:rPr>
        <w:t>New CPO Hire</w:t>
      </w:r>
    </w:p>
    <w:p w:rsidR="00A86841" w:rsidRDefault="00B80CBA" w:rsidP="0008347A">
      <w:pPr>
        <w:pStyle w:val="NormalWeb"/>
        <w:shd w:val="clear" w:color="auto" w:fill="FFFFFF"/>
        <w:spacing w:line="360" w:lineRule="atLeast"/>
        <w:jc w:val="both"/>
        <w:rPr>
          <w:rFonts w:ascii="Arial" w:hAnsi="Arial" w:cs="Arial"/>
          <w:color w:val="000000"/>
          <w:sz w:val="27"/>
          <w:szCs w:val="27"/>
        </w:rPr>
      </w:pPr>
      <w:r>
        <w:rPr>
          <w:rFonts w:ascii="Arial" w:hAnsi="Arial" w:cs="Arial"/>
          <w:color w:val="000000"/>
          <w:sz w:val="27"/>
          <w:szCs w:val="27"/>
        </w:rPr>
        <w:t xml:space="preserve">NASHVILLE, </w:t>
      </w:r>
      <w:r w:rsidR="00A544E3">
        <w:rPr>
          <w:rFonts w:ascii="Arial" w:hAnsi="Arial" w:cs="Arial"/>
          <w:color w:val="000000"/>
          <w:sz w:val="27"/>
          <w:szCs w:val="27"/>
        </w:rPr>
        <w:t>October 2</w:t>
      </w:r>
      <w:r w:rsidR="002C531C">
        <w:rPr>
          <w:rFonts w:ascii="Arial" w:hAnsi="Arial" w:cs="Arial"/>
          <w:color w:val="000000"/>
          <w:sz w:val="27"/>
          <w:szCs w:val="27"/>
        </w:rPr>
        <w:t xml:space="preserve">, 2017 – </w:t>
      </w:r>
      <w:r>
        <w:rPr>
          <w:rFonts w:ascii="Arial" w:hAnsi="Arial" w:cs="Arial"/>
          <w:color w:val="000000"/>
          <w:sz w:val="27"/>
          <w:szCs w:val="27"/>
        </w:rPr>
        <w:t>Core Rights, LLC, a Nashville-based company</w:t>
      </w:r>
      <w:r w:rsidR="00BB1A46">
        <w:rPr>
          <w:rFonts w:ascii="Arial" w:hAnsi="Arial" w:cs="Arial"/>
          <w:color w:val="000000"/>
          <w:sz w:val="27"/>
          <w:szCs w:val="27"/>
        </w:rPr>
        <w:t>,</w:t>
      </w:r>
      <w:r>
        <w:rPr>
          <w:rFonts w:ascii="Arial" w:hAnsi="Arial" w:cs="Arial"/>
          <w:color w:val="000000"/>
          <w:sz w:val="27"/>
          <w:szCs w:val="27"/>
        </w:rPr>
        <w:t xml:space="preserve"> announc</w:t>
      </w:r>
      <w:r w:rsidR="00BB1A46">
        <w:rPr>
          <w:rFonts w:ascii="Arial" w:hAnsi="Arial" w:cs="Arial"/>
          <w:color w:val="000000"/>
          <w:sz w:val="27"/>
          <w:szCs w:val="27"/>
        </w:rPr>
        <w:t xml:space="preserve">ed today their acquisition </w:t>
      </w:r>
      <w:r>
        <w:rPr>
          <w:rFonts w:ascii="Arial" w:hAnsi="Arial" w:cs="Arial"/>
          <w:color w:val="000000"/>
          <w:sz w:val="27"/>
          <w:szCs w:val="27"/>
        </w:rPr>
        <w:t>of all intellectual property</w:t>
      </w:r>
      <w:r w:rsidR="008B43AA">
        <w:rPr>
          <w:rFonts w:ascii="Arial" w:hAnsi="Arial" w:cs="Arial"/>
          <w:color w:val="000000"/>
          <w:sz w:val="27"/>
          <w:szCs w:val="27"/>
        </w:rPr>
        <w:t xml:space="preserve"> assets</w:t>
      </w:r>
      <w:r>
        <w:rPr>
          <w:rFonts w:ascii="Arial" w:hAnsi="Arial" w:cs="Arial"/>
          <w:color w:val="000000"/>
          <w:sz w:val="27"/>
          <w:szCs w:val="27"/>
        </w:rPr>
        <w:t>, techn</w:t>
      </w:r>
      <w:r w:rsidR="0046473E">
        <w:rPr>
          <w:rFonts w:ascii="Arial" w:hAnsi="Arial" w:cs="Arial"/>
          <w:color w:val="000000"/>
          <w:sz w:val="27"/>
          <w:szCs w:val="27"/>
        </w:rPr>
        <w:t>ol</w:t>
      </w:r>
      <w:r w:rsidR="00270A06">
        <w:rPr>
          <w:rFonts w:ascii="Arial" w:hAnsi="Arial" w:cs="Arial"/>
          <w:color w:val="000000"/>
          <w:sz w:val="27"/>
          <w:szCs w:val="27"/>
        </w:rPr>
        <w:t>ogy, data, software and services</w:t>
      </w:r>
      <w:r w:rsidR="0046473E">
        <w:rPr>
          <w:rFonts w:ascii="Arial" w:hAnsi="Arial" w:cs="Arial"/>
          <w:color w:val="000000"/>
          <w:sz w:val="27"/>
          <w:szCs w:val="27"/>
        </w:rPr>
        <w:t>,</w:t>
      </w:r>
      <w:r>
        <w:rPr>
          <w:rFonts w:ascii="Arial" w:hAnsi="Arial" w:cs="Arial"/>
          <w:color w:val="000000"/>
          <w:sz w:val="27"/>
          <w:szCs w:val="27"/>
        </w:rPr>
        <w:t xml:space="preserve"> and physical asset</w:t>
      </w:r>
      <w:r w:rsidR="00BB1A46">
        <w:rPr>
          <w:rFonts w:ascii="Arial" w:hAnsi="Arial" w:cs="Arial"/>
          <w:color w:val="000000"/>
          <w:sz w:val="27"/>
          <w:szCs w:val="27"/>
        </w:rPr>
        <w:t>s of Dart Data (aka Dart Music) at a June bankruptcy auction.</w:t>
      </w:r>
    </w:p>
    <w:p w:rsidR="00A91B5E" w:rsidRDefault="00BB1A46" w:rsidP="0008347A">
      <w:pPr>
        <w:pStyle w:val="NormalWeb"/>
        <w:shd w:val="clear" w:color="auto" w:fill="FFFFFF"/>
        <w:spacing w:line="360" w:lineRule="atLeast"/>
        <w:jc w:val="both"/>
        <w:rPr>
          <w:rFonts w:ascii="Arial" w:hAnsi="Arial" w:cs="Arial"/>
          <w:color w:val="000000"/>
          <w:sz w:val="27"/>
          <w:szCs w:val="27"/>
        </w:rPr>
      </w:pPr>
      <w:r>
        <w:rPr>
          <w:rFonts w:ascii="Arial" w:hAnsi="Arial" w:cs="Arial"/>
          <w:color w:val="000000"/>
          <w:sz w:val="27"/>
          <w:szCs w:val="27"/>
        </w:rPr>
        <w:t xml:space="preserve">Core Rights CEO Jim King </w:t>
      </w:r>
      <w:r w:rsidR="00247F8D">
        <w:rPr>
          <w:rFonts w:ascii="Arial" w:hAnsi="Arial" w:cs="Arial"/>
          <w:color w:val="000000"/>
          <w:sz w:val="27"/>
          <w:szCs w:val="27"/>
        </w:rPr>
        <w:t>stated, “</w:t>
      </w:r>
      <w:r w:rsidR="00172ABE">
        <w:rPr>
          <w:rFonts w:ascii="Arial" w:hAnsi="Arial" w:cs="Arial"/>
          <w:color w:val="000000"/>
          <w:sz w:val="27"/>
          <w:szCs w:val="27"/>
        </w:rPr>
        <w:t>When it formed in</w:t>
      </w:r>
      <w:r w:rsidR="00A6744F">
        <w:rPr>
          <w:rFonts w:ascii="Arial" w:hAnsi="Arial" w:cs="Arial"/>
          <w:color w:val="000000"/>
          <w:sz w:val="27"/>
          <w:szCs w:val="27"/>
        </w:rPr>
        <w:t xml:space="preserve"> 2015 </w:t>
      </w:r>
      <w:r w:rsidR="00270A06">
        <w:rPr>
          <w:rFonts w:ascii="Arial" w:hAnsi="Arial" w:cs="Arial"/>
          <w:color w:val="000000"/>
          <w:sz w:val="27"/>
          <w:szCs w:val="27"/>
        </w:rPr>
        <w:t>Dart</w:t>
      </w:r>
      <w:r w:rsidR="00A6744F">
        <w:rPr>
          <w:rFonts w:ascii="Arial" w:hAnsi="Arial" w:cs="Arial"/>
          <w:color w:val="000000"/>
          <w:sz w:val="27"/>
          <w:szCs w:val="27"/>
        </w:rPr>
        <w:t xml:space="preserve"> </w:t>
      </w:r>
      <w:r w:rsidR="00247F8D">
        <w:rPr>
          <w:rFonts w:ascii="Arial" w:hAnsi="Arial" w:cs="Arial"/>
          <w:color w:val="000000"/>
          <w:sz w:val="27"/>
          <w:szCs w:val="27"/>
        </w:rPr>
        <w:t xml:space="preserve">was </w:t>
      </w:r>
      <w:r w:rsidR="00172ABE">
        <w:rPr>
          <w:rFonts w:ascii="Arial" w:hAnsi="Arial" w:cs="Arial"/>
          <w:color w:val="000000"/>
          <w:sz w:val="27"/>
          <w:szCs w:val="27"/>
        </w:rPr>
        <w:t>a heralded music industry startup and by its close</w:t>
      </w:r>
      <w:r>
        <w:rPr>
          <w:rFonts w:ascii="Arial" w:hAnsi="Arial" w:cs="Arial"/>
          <w:color w:val="000000"/>
          <w:sz w:val="27"/>
          <w:szCs w:val="27"/>
        </w:rPr>
        <w:t>,</w:t>
      </w:r>
      <w:r w:rsidR="00172ABE">
        <w:rPr>
          <w:rFonts w:ascii="Arial" w:hAnsi="Arial" w:cs="Arial"/>
          <w:color w:val="000000"/>
          <w:sz w:val="27"/>
          <w:szCs w:val="27"/>
        </w:rPr>
        <w:t xml:space="preserve"> metadata had become its focus</w:t>
      </w:r>
      <w:r w:rsidR="00A6744F">
        <w:rPr>
          <w:rFonts w:ascii="Arial" w:hAnsi="Arial" w:cs="Arial"/>
          <w:color w:val="000000"/>
          <w:sz w:val="27"/>
          <w:szCs w:val="27"/>
        </w:rPr>
        <w:t>.  G</w:t>
      </w:r>
      <w:r w:rsidR="000954CD">
        <w:rPr>
          <w:rFonts w:ascii="Arial" w:hAnsi="Arial" w:cs="Arial"/>
          <w:color w:val="000000"/>
          <w:sz w:val="27"/>
          <w:szCs w:val="27"/>
        </w:rPr>
        <w:t xml:space="preserve">iven the </w:t>
      </w:r>
      <w:r w:rsidR="00270A06">
        <w:rPr>
          <w:rFonts w:ascii="Arial" w:hAnsi="Arial" w:cs="Arial"/>
          <w:color w:val="000000"/>
          <w:sz w:val="27"/>
          <w:szCs w:val="27"/>
        </w:rPr>
        <w:t>initial</w:t>
      </w:r>
      <w:r w:rsidR="000954CD">
        <w:rPr>
          <w:rFonts w:ascii="Arial" w:hAnsi="Arial" w:cs="Arial"/>
          <w:color w:val="000000"/>
          <w:sz w:val="27"/>
          <w:szCs w:val="27"/>
        </w:rPr>
        <w:t xml:space="preserve"> value </w:t>
      </w:r>
      <w:r w:rsidR="00172ABE">
        <w:rPr>
          <w:rFonts w:ascii="Arial" w:hAnsi="Arial" w:cs="Arial"/>
          <w:color w:val="000000"/>
          <w:sz w:val="27"/>
          <w:szCs w:val="27"/>
        </w:rPr>
        <w:t xml:space="preserve">Dart </w:t>
      </w:r>
      <w:r w:rsidR="00A6744F">
        <w:rPr>
          <w:rFonts w:ascii="Arial" w:hAnsi="Arial" w:cs="Arial"/>
          <w:color w:val="000000"/>
          <w:sz w:val="27"/>
          <w:szCs w:val="27"/>
        </w:rPr>
        <w:t xml:space="preserve">created </w:t>
      </w:r>
      <w:r>
        <w:rPr>
          <w:rFonts w:ascii="Arial" w:hAnsi="Arial" w:cs="Arial"/>
          <w:color w:val="000000"/>
          <w:sz w:val="27"/>
          <w:szCs w:val="27"/>
        </w:rPr>
        <w:t>we ch</w:t>
      </w:r>
      <w:r w:rsidR="00247F8D">
        <w:rPr>
          <w:rFonts w:ascii="Arial" w:hAnsi="Arial" w:cs="Arial"/>
          <w:color w:val="000000"/>
          <w:sz w:val="27"/>
          <w:szCs w:val="27"/>
        </w:rPr>
        <w:t xml:space="preserve">ose to acquire </w:t>
      </w:r>
      <w:r w:rsidR="00A6744F">
        <w:rPr>
          <w:rFonts w:ascii="Arial" w:hAnsi="Arial" w:cs="Arial"/>
          <w:color w:val="000000"/>
          <w:sz w:val="27"/>
          <w:szCs w:val="27"/>
        </w:rPr>
        <w:t>the company’s assets and</w:t>
      </w:r>
      <w:r w:rsidR="00247F8D">
        <w:rPr>
          <w:rFonts w:ascii="Arial" w:hAnsi="Arial" w:cs="Arial"/>
          <w:color w:val="000000"/>
          <w:sz w:val="27"/>
          <w:szCs w:val="27"/>
        </w:rPr>
        <w:t xml:space="preserve"> </w:t>
      </w:r>
      <w:r w:rsidR="00F178B6">
        <w:rPr>
          <w:rFonts w:ascii="Arial" w:hAnsi="Arial" w:cs="Arial"/>
          <w:color w:val="000000"/>
          <w:sz w:val="27"/>
          <w:szCs w:val="27"/>
        </w:rPr>
        <w:t>have expanded</w:t>
      </w:r>
      <w:r w:rsidR="00247F8D">
        <w:rPr>
          <w:rFonts w:ascii="Arial" w:hAnsi="Arial" w:cs="Arial"/>
          <w:color w:val="000000"/>
          <w:sz w:val="27"/>
          <w:szCs w:val="27"/>
        </w:rPr>
        <w:t xml:space="preserve"> significantly on the </w:t>
      </w:r>
      <w:r w:rsidR="000954CD">
        <w:rPr>
          <w:rFonts w:ascii="Arial" w:hAnsi="Arial" w:cs="Arial"/>
          <w:color w:val="000000"/>
          <w:sz w:val="27"/>
          <w:szCs w:val="27"/>
        </w:rPr>
        <w:t xml:space="preserve">metadata cleansing </w:t>
      </w:r>
      <w:r w:rsidR="00247F8D">
        <w:rPr>
          <w:rFonts w:ascii="Arial" w:hAnsi="Arial" w:cs="Arial"/>
          <w:color w:val="000000"/>
          <w:sz w:val="27"/>
          <w:szCs w:val="27"/>
        </w:rPr>
        <w:t>capabilities, data platform, and operations of the initial kernel of the Dart Data business.”</w:t>
      </w:r>
      <w:r w:rsidR="0006019F">
        <w:rPr>
          <w:rFonts w:ascii="Arial" w:hAnsi="Arial" w:cs="Arial"/>
          <w:color w:val="000000"/>
          <w:sz w:val="27"/>
          <w:szCs w:val="27"/>
        </w:rPr>
        <w:t xml:space="preserve">  </w:t>
      </w:r>
      <w:r w:rsidR="0008347A">
        <w:rPr>
          <w:rFonts w:ascii="Arial" w:hAnsi="Arial" w:cs="Arial"/>
          <w:color w:val="000000"/>
          <w:sz w:val="27"/>
          <w:szCs w:val="27"/>
        </w:rPr>
        <w:t xml:space="preserve">This acquisition </w:t>
      </w:r>
      <w:r w:rsidR="00172ABE">
        <w:rPr>
          <w:rFonts w:ascii="Arial" w:hAnsi="Arial" w:cs="Arial"/>
          <w:color w:val="000000"/>
          <w:sz w:val="27"/>
          <w:szCs w:val="27"/>
        </w:rPr>
        <w:t xml:space="preserve">is now a portion of </w:t>
      </w:r>
      <w:r w:rsidR="0008347A">
        <w:rPr>
          <w:rFonts w:ascii="Arial" w:hAnsi="Arial" w:cs="Arial"/>
          <w:color w:val="000000"/>
          <w:sz w:val="27"/>
          <w:szCs w:val="27"/>
        </w:rPr>
        <w:t>the upcoming</w:t>
      </w:r>
      <w:r w:rsidR="004B56BC">
        <w:rPr>
          <w:rFonts w:ascii="Arial" w:hAnsi="Arial" w:cs="Arial"/>
          <w:color w:val="000000"/>
          <w:sz w:val="27"/>
          <w:szCs w:val="27"/>
        </w:rPr>
        <w:t xml:space="preserve"> release of the Core Rights</w:t>
      </w:r>
      <w:r w:rsidR="00172ABE">
        <w:rPr>
          <w:rFonts w:ascii="Arial" w:hAnsi="Arial" w:cs="Arial"/>
          <w:color w:val="000000"/>
          <w:sz w:val="27"/>
          <w:szCs w:val="27"/>
        </w:rPr>
        <w:t xml:space="preserve"> </w:t>
      </w:r>
      <w:r w:rsidR="00CC4CFB">
        <w:rPr>
          <w:rFonts w:ascii="Arial" w:hAnsi="Arial" w:cs="Arial"/>
          <w:color w:val="000000"/>
          <w:sz w:val="27"/>
          <w:szCs w:val="27"/>
        </w:rPr>
        <w:t xml:space="preserve">suite of </w:t>
      </w:r>
      <w:r w:rsidR="00243E7F">
        <w:rPr>
          <w:rFonts w:ascii="Arial" w:hAnsi="Arial" w:cs="Arial"/>
          <w:color w:val="000000"/>
          <w:sz w:val="27"/>
          <w:szCs w:val="27"/>
        </w:rPr>
        <w:t xml:space="preserve">foundational </w:t>
      </w:r>
      <w:r w:rsidR="009B5495">
        <w:rPr>
          <w:rFonts w:ascii="Arial" w:hAnsi="Arial" w:cs="Arial"/>
          <w:color w:val="000000"/>
          <w:sz w:val="27"/>
          <w:szCs w:val="27"/>
        </w:rPr>
        <w:t xml:space="preserve">metadata </w:t>
      </w:r>
      <w:r w:rsidR="008945A5">
        <w:rPr>
          <w:rFonts w:ascii="Arial" w:hAnsi="Arial" w:cs="Arial"/>
          <w:color w:val="000000"/>
          <w:sz w:val="27"/>
          <w:szCs w:val="27"/>
        </w:rPr>
        <w:t>services focusing</w:t>
      </w:r>
      <w:r w:rsidR="00CC4CFB">
        <w:rPr>
          <w:rFonts w:ascii="Arial" w:hAnsi="Arial" w:cs="Arial"/>
          <w:color w:val="000000"/>
          <w:sz w:val="27"/>
          <w:szCs w:val="27"/>
        </w:rPr>
        <w:t xml:space="preserve"> on </w:t>
      </w:r>
      <w:r w:rsidR="00247F8D">
        <w:rPr>
          <w:rFonts w:ascii="Arial" w:hAnsi="Arial" w:cs="Arial"/>
          <w:color w:val="000000"/>
          <w:sz w:val="27"/>
          <w:szCs w:val="27"/>
        </w:rPr>
        <w:t>difficult music industry needs.</w:t>
      </w:r>
    </w:p>
    <w:p w:rsidR="00030562" w:rsidRDefault="00030562" w:rsidP="0008347A">
      <w:pPr>
        <w:pStyle w:val="NormalWeb"/>
        <w:shd w:val="clear" w:color="auto" w:fill="FFFFFF"/>
        <w:spacing w:line="360" w:lineRule="atLeast"/>
        <w:jc w:val="both"/>
        <w:rPr>
          <w:rFonts w:ascii="Arial" w:hAnsi="Arial" w:cs="Arial"/>
          <w:color w:val="000000"/>
          <w:sz w:val="27"/>
          <w:szCs w:val="27"/>
        </w:rPr>
      </w:pPr>
      <w:r>
        <w:rPr>
          <w:rFonts w:ascii="Arial" w:hAnsi="Arial" w:cs="Arial"/>
          <w:color w:val="000000"/>
          <w:sz w:val="27"/>
          <w:szCs w:val="27"/>
        </w:rPr>
        <w:t>Supporting the Dart acquisition and the new data services offerings is strategic new hire, Ted Ferguson, Chief Product Officer for Core Rights.  Previously SVP of Product and Technology at Sony DADC and VP of Digital Strategy for Universal Music Group, Ted brings a tremendous amount of knowledge, experience, and product definition to the company.  Managing a core group of musicologists a</w:t>
      </w:r>
      <w:r w:rsidR="004B56BC">
        <w:rPr>
          <w:rFonts w:ascii="Arial" w:hAnsi="Arial" w:cs="Arial"/>
          <w:color w:val="000000"/>
          <w:sz w:val="27"/>
          <w:szCs w:val="27"/>
        </w:rPr>
        <w:t>nd interacting with Core Rights</w:t>
      </w:r>
      <w:r>
        <w:rPr>
          <w:rFonts w:ascii="Arial" w:hAnsi="Arial" w:cs="Arial"/>
          <w:color w:val="000000"/>
          <w:sz w:val="27"/>
          <w:szCs w:val="27"/>
        </w:rPr>
        <w:t xml:space="preserve"> visionary Chief Technology Officer John Loftis, Ted is responsible for both product definition and customer engagement.</w:t>
      </w:r>
    </w:p>
    <w:p w:rsidR="000B7745" w:rsidRDefault="00A91B5E" w:rsidP="0008347A">
      <w:pPr>
        <w:pStyle w:val="NormalWeb"/>
        <w:shd w:val="clear" w:color="auto" w:fill="FFFFFF"/>
        <w:spacing w:line="360" w:lineRule="atLeast"/>
        <w:jc w:val="both"/>
        <w:rPr>
          <w:rFonts w:ascii="Arial" w:hAnsi="Arial" w:cs="Arial"/>
          <w:color w:val="000000"/>
          <w:sz w:val="27"/>
          <w:szCs w:val="27"/>
        </w:rPr>
      </w:pPr>
      <w:r>
        <w:rPr>
          <w:rFonts w:ascii="Arial" w:hAnsi="Arial" w:cs="Arial"/>
          <w:color w:val="000000"/>
          <w:sz w:val="27"/>
          <w:szCs w:val="27"/>
        </w:rPr>
        <w:t>Core Rights</w:t>
      </w:r>
      <w:r w:rsidR="000954CD">
        <w:rPr>
          <w:rFonts w:ascii="Arial" w:hAnsi="Arial" w:cs="Arial"/>
          <w:color w:val="000000"/>
          <w:sz w:val="27"/>
          <w:szCs w:val="27"/>
        </w:rPr>
        <w:t xml:space="preserve"> leadership and development teams are centering their efforts on </w:t>
      </w:r>
      <w:r w:rsidR="00BB1A46">
        <w:rPr>
          <w:rFonts w:ascii="Arial" w:hAnsi="Arial" w:cs="Arial"/>
          <w:color w:val="000000"/>
          <w:sz w:val="27"/>
          <w:szCs w:val="27"/>
        </w:rPr>
        <w:t>one key music industry area -</w:t>
      </w:r>
      <w:r w:rsidR="00172ABE">
        <w:rPr>
          <w:rFonts w:ascii="Arial" w:hAnsi="Arial" w:cs="Arial"/>
          <w:color w:val="000000"/>
          <w:sz w:val="27"/>
          <w:szCs w:val="27"/>
        </w:rPr>
        <w:t xml:space="preserve"> to dramatically improve</w:t>
      </w:r>
      <w:r w:rsidR="000954CD">
        <w:rPr>
          <w:rFonts w:ascii="Arial" w:hAnsi="Arial" w:cs="Arial"/>
          <w:color w:val="000000"/>
          <w:sz w:val="27"/>
          <w:szCs w:val="27"/>
        </w:rPr>
        <w:t xml:space="preserve"> metadata management and data analytics </w:t>
      </w:r>
      <w:r w:rsidR="00172ABE">
        <w:rPr>
          <w:rFonts w:ascii="Arial" w:hAnsi="Arial" w:cs="Arial"/>
          <w:color w:val="000000"/>
          <w:sz w:val="27"/>
          <w:szCs w:val="27"/>
        </w:rPr>
        <w:t>for</w:t>
      </w:r>
      <w:r w:rsidR="000954CD">
        <w:rPr>
          <w:rFonts w:ascii="Arial" w:hAnsi="Arial" w:cs="Arial"/>
          <w:color w:val="000000"/>
          <w:sz w:val="27"/>
          <w:szCs w:val="27"/>
        </w:rPr>
        <w:t xml:space="preserve"> a new vision for music </w:t>
      </w:r>
      <w:r w:rsidR="00270A06">
        <w:rPr>
          <w:rFonts w:ascii="Arial" w:hAnsi="Arial" w:cs="Arial"/>
          <w:color w:val="000000"/>
          <w:sz w:val="27"/>
          <w:szCs w:val="27"/>
        </w:rPr>
        <w:t>licensing and</w:t>
      </w:r>
      <w:r w:rsidR="00BB1A46">
        <w:rPr>
          <w:rFonts w:ascii="Arial" w:hAnsi="Arial" w:cs="Arial"/>
          <w:color w:val="000000"/>
          <w:sz w:val="27"/>
          <w:szCs w:val="27"/>
        </w:rPr>
        <w:t>,</w:t>
      </w:r>
      <w:r w:rsidR="00270A06">
        <w:rPr>
          <w:rFonts w:ascii="Arial" w:hAnsi="Arial" w:cs="Arial"/>
          <w:color w:val="000000"/>
          <w:sz w:val="27"/>
          <w:szCs w:val="27"/>
        </w:rPr>
        <w:t xml:space="preserve"> in particular</w:t>
      </w:r>
      <w:r w:rsidR="00BB1A46">
        <w:rPr>
          <w:rFonts w:ascii="Arial" w:hAnsi="Arial" w:cs="Arial"/>
          <w:color w:val="000000"/>
          <w:sz w:val="27"/>
          <w:szCs w:val="27"/>
        </w:rPr>
        <w:t>,</w:t>
      </w:r>
      <w:r w:rsidR="000954CD">
        <w:rPr>
          <w:rFonts w:ascii="Arial" w:hAnsi="Arial" w:cs="Arial"/>
          <w:color w:val="000000"/>
          <w:sz w:val="27"/>
          <w:szCs w:val="27"/>
        </w:rPr>
        <w:t xml:space="preserve"> general licensing.  </w:t>
      </w:r>
      <w:r w:rsidR="00030562">
        <w:rPr>
          <w:rFonts w:ascii="Arial" w:hAnsi="Arial" w:cs="Arial"/>
          <w:color w:val="000000"/>
          <w:sz w:val="27"/>
          <w:szCs w:val="27"/>
        </w:rPr>
        <w:t>Core Rights</w:t>
      </w:r>
      <w:r w:rsidR="00B170DB">
        <w:rPr>
          <w:rFonts w:ascii="Arial" w:hAnsi="Arial" w:cs="Arial"/>
          <w:color w:val="000000"/>
          <w:sz w:val="27"/>
          <w:szCs w:val="27"/>
        </w:rPr>
        <w:t xml:space="preserve"> </w:t>
      </w:r>
      <w:r w:rsidR="0006019F">
        <w:rPr>
          <w:rFonts w:ascii="Arial" w:hAnsi="Arial" w:cs="Arial"/>
          <w:color w:val="000000"/>
          <w:sz w:val="27"/>
          <w:szCs w:val="27"/>
        </w:rPr>
        <w:t>CPO</w:t>
      </w:r>
      <w:r w:rsidR="00030562">
        <w:rPr>
          <w:rFonts w:ascii="Arial" w:hAnsi="Arial" w:cs="Arial"/>
          <w:color w:val="000000"/>
          <w:sz w:val="27"/>
          <w:szCs w:val="27"/>
        </w:rPr>
        <w:t xml:space="preserve"> </w:t>
      </w:r>
      <w:r w:rsidR="0006019F">
        <w:rPr>
          <w:rFonts w:ascii="Arial" w:hAnsi="Arial" w:cs="Arial"/>
          <w:color w:val="000000"/>
          <w:sz w:val="27"/>
          <w:szCs w:val="27"/>
        </w:rPr>
        <w:t>Ted Ferguson explains,</w:t>
      </w:r>
      <w:r w:rsidR="009B5495">
        <w:rPr>
          <w:rFonts w:ascii="Arial" w:hAnsi="Arial" w:cs="Arial"/>
          <w:color w:val="000000"/>
          <w:sz w:val="27"/>
          <w:szCs w:val="27"/>
        </w:rPr>
        <w:t xml:space="preserve"> “</w:t>
      </w:r>
      <w:r w:rsidR="000954CD">
        <w:rPr>
          <w:rFonts w:ascii="Arial" w:hAnsi="Arial" w:cs="Arial"/>
          <w:color w:val="000000"/>
          <w:sz w:val="27"/>
          <w:szCs w:val="27"/>
        </w:rPr>
        <w:t>Dar</w:t>
      </w:r>
      <w:r w:rsidR="00243E7F">
        <w:rPr>
          <w:rFonts w:ascii="Arial" w:hAnsi="Arial" w:cs="Arial"/>
          <w:color w:val="000000"/>
          <w:sz w:val="27"/>
          <w:szCs w:val="27"/>
        </w:rPr>
        <w:t xml:space="preserve">t contributes to our abilities to leverage data analytics </w:t>
      </w:r>
      <w:r w:rsidR="000954CD">
        <w:rPr>
          <w:rFonts w:ascii="Arial" w:hAnsi="Arial" w:cs="Arial"/>
          <w:color w:val="000000"/>
          <w:sz w:val="27"/>
          <w:szCs w:val="27"/>
        </w:rPr>
        <w:t xml:space="preserve">in </w:t>
      </w:r>
      <w:r w:rsidR="00270A06">
        <w:rPr>
          <w:rFonts w:ascii="Arial" w:hAnsi="Arial" w:cs="Arial"/>
          <w:color w:val="000000"/>
          <w:sz w:val="27"/>
          <w:szCs w:val="27"/>
        </w:rPr>
        <w:t xml:space="preserve">our business.  </w:t>
      </w:r>
      <w:r w:rsidR="001971EB">
        <w:rPr>
          <w:rFonts w:ascii="Arial" w:hAnsi="Arial" w:cs="Arial"/>
          <w:color w:val="000000"/>
          <w:sz w:val="27"/>
          <w:szCs w:val="27"/>
        </w:rPr>
        <w:t xml:space="preserve">Coupled with our patent-pending </w:t>
      </w:r>
      <w:r w:rsidR="001367DB">
        <w:rPr>
          <w:rFonts w:ascii="Arial" w:hAnsi="Arial" w:cs="Arial"/>
          <w:color w:val="000000"/>
          <w:sz w:val="27"/>
          <w:szCs w:val="27"/>
        </w:rPr>
        <w:t>AI and geospatial reasoning technology</w:t>
      </w:r>
      <w:r w:rsidR="00BB1A46">
        <w:rPr>
          <w:rFonts w:ascii="Arial" w:hAnsi="Arial" w:cs="Arial"/>
          <w:color w:val="000000"/>
          <w:sz w:val="27"/>
          <w:szCs w:val="27"/>
        </w:rPr>
        <w:t>,</w:t>
      </w:r>
      <w:r w:rsidR="001367DB">
        <w:rPr>
          <w:rFonts w:ascii="Arial" w:hAnsi="Arial" w:cs="Arial"/>
          <w:color w:val="000000"/>
          <w:sz w:val="27"/>
          <w:szCs w:val="27"/>
        </w:rPr>
        <w:t xml:space="preserve"> </w:t>
      </w:r>
      <w:r w:rsidR="001971EB">
        <w:rPr>
          <w:rFonts w:ascii="Arial" w:hAnsi="Arial" w:cs="Arial"/>
          <w:color w:val="000000"/>
          <w:sz w:val="27"/>
          <w:szCs w:val="27"/>
        </w:rPr>
        <w:t xml:space="preserve">processing </w:t>
      </w:r>
      <w:r>
        <w:rPr>
          <w:rFonts w:ascii="Arial" w:hAnsi="Arial" w:cs="Arial"/>
          <w:color w:val="000000"/>
          <w:sz w:val="27"/>
          <w:szCs w:val="27"/>
        </w:rPr>
        <w:t>billions of pieces of information from social pla</w:t>
      </w:r>
      <w:r w:rsidR="001971EB">
        <w:rPr>
          <w:rFonts w:ascii="Arial" w:hAnsi="Arial" w:cs="Arial"/>
          <w:color w:val="000000"/>
          <w:sz w:val="27"/>
          <w:szCs w:val="27"/>
        </w:rPr>
        <w:t>tforms and other data sources, we</w:t>
      </w:r>
      <w:r>
        <w:rPr>
          <w:rFonts w:ascii="Arial" w:hAnsi="Arial" w:cs="Arial"/>
          <w:color w:val="000000"/>
          <w:sz w:val="27"/>
          <w:szCs w:val="27"/>
        </w:rPr>
        <w:t xml:space="preserve"> understand </w:t>
      </w:r>
      <w:r w:rsidR="000954CD">
        <w:rPr>
          <w:rFonts w:ascii="Arial" w:hAnsi="Arial" w:cs="Arial"/>
          <w:color w:val="000000"/>
          <w:sz w:val="27"/>
          <w:szCs w:val="27"/>
        </w:rPr>
        <w:t>how to create greater licensing efficiency and de</w:t>
      </w:r>
      <w:r w:rsidR="001971EB">
        <w:rPr>
          <w:rFonts w:ascii="Arial" w:hAnsi="Arial" w:cs="Arial"/>
          <w:color w:val="000000"/>
          <w:sz w:val="27"/>
          <w:szCs w:val="27"/>
        </w:rPr>
        <w:t xml:space="preserve">eper market penetration in </w:t>
      </w:r>
      <w:r w:rsidR="000954CD">
        <w:rPr>
          <w:rFonts w:ascii="Arial" w:hAnsi="Arial" w:cs="Arial"/>
          <w:color w:val="000000"/>
          <w:sz w:val="27"/>
          <w:szCs w:val="27"/>
        </w:rPr>
        <w:t xml:space="preserve">global </w:t>
      </w:r>
      <w:r w:rsidR="001971EB">
        <w:rPr>
          <w:rFonts w:ascii="Arial" w:hAnsi="Arial" w:cs="Arial"/>
          <w:color w:val="000000"/>
          <w:sz w:val="27"/>
          <w:szCs w:val="27"/>
        </w:rPr>
        <w:t xml:space="preserve">music </w:t>
      </w:r>
      <w:r w:rsidR="000954CD">
        <w:rPr>
          <w:rFonts w:ascii="Arial" w:hAnsi="Arial" w:cs="Arial"/>
          <w:color w:val="000000"/>
          <w:sz w:val="27"/>
          <w:szCs w:val="27"/>
        </w:rPr>
        <w:t>marketplaces.”</w:t>
      </w:r>
    </w:p>
    <w:p w:rsidR="00CC4CFB" w:rsidRDefault="00CC4CFB" w:rsidP="0008347A">
      <w:pPr>
        <w:pStyle w:val="NormalWeb"/>
        <w:shd w:val="clear" w:color="auto" w:fill="FFFFFF"/>
        <w:spacing w:line="360" w:lineRule="atLeast"/>
        <w:jc w:val="both"/>
        <w:rPr>
          <w:rFonts w:ascii="Arial" w:hAnsi="Arial" w:cs="Arial"/>
          <w:color w:val="000000"/>
          <w:sz w:val="27"/>
          <w:szCs w:val="27"/>
        </w:rPr>
      </w:pPr>
      <w:r>
        <w:rPr>
          <w:rFonts w:ascii="Arial" w:hAnsi="Arial" w:cs="Arial"/>
          <w:color w:val="000000"/>
          <w:sz w:val="27"/>
          <w:szCs w:val="27"/>
        </w:rPr>
        <w:lastRenderedPageBreak/>
        <w:t xml:space="preserve">Jeff King, COO </w:t>
      </w:r>
      <w:r w:rsidR="00BB1A46">
        <w:rPr>
          <w:rFonts w:ascii="Arial" w:hAnsi="Arial" w:cs="Arial"/>
          <w:color w:val="000000"/>
          <w:sz w:val="27"/>
          <w:szCs w:val="27"/>
        </w:rPr>
        <w:t xml:space="preserve">of SOCAN, </w:t>
      </w:r>
      <w:r>
        <w:rPr>
          <w:rFonts w:ascii="Arial" w:hAnsi="Arial" w:cs="Arial"/>
          <w:color w:val="000000"/>
          <w:sz w:val="27"/>
          <w:szCs w:val="27"/>
        </w:rPr>
        <w:t>said in support, “The SOCAN Group is pleased to partner with Core Rights in developing the necessary capabilities for ensuring music information and its metadata is in the highest quality for</w:t>
      </w:r>
      <w:r w:rsidR="00A86841">
        <w:rPr>
          <w:rFonts w:ascii="Arial" w:hAnsi="Arial" w:cs="Arial"/>
          <w:color w:val="000000"/>
          <w:sz w:val="27"/>
          <w:szCs w:val="27"/>
        </w:rPr>
        <w:t xml:space="preserve">m for representing customer licensing needs, analyzing the market for music usage, and </w:t>
      </w:r>
      <w:r>
        <w:rPr>
          <w:rFonts w:ascii="Arial" w:hAnsi="Arial" w:cs="Arial"/>
          <w:color w:val="000000"/>
          <w:sz w:val="27"/>
          <w:szCs w:val="27"/>
        </w:rPr>
        <w:t xml:space="preserve">supporting our </w:t>
      </w:r>
      <w:r w:rsidR="00A86841">
        <w:rPr>
          <w:rFonts w:ascii="Arial" w:hAnsi="Arial" w:cs="Arial"/>
          <w:color w:val="000000"/>
          <w:sz w:val="27"/>
          <w:szCs w:val="27"/>
        </w:rPr>
        <w:t xml:space="preserve">overall </w:t>
      </w:r>
      <w:r>
        <w:rPr>
          <w:rFonts w:ascii="Arial" w:hAnsi="Arial" w:cs="Arial"/>
          <w:color w:val="000000"/>
          <w:sz w:val="27"/>
          <w:szCs w:val="27"/>
        </w:rPr>
        <w:t>mission as a global services provider.”</w:t>
      </w:r>
    </w:p>
    <w:p w:rsidR="00247F8D" w:rsidRDefault="000B7745" w:rsidP="0008347A">
      <w:pPr>
        <w:pStyle w:val="NormalWeb"/>
        <w:shd w:val="clear" w:color="auto" w:fill="FFFFFF"/>
        <w:spacing w:line="360" w:lineRule="atLeast"/>
        <w:jc w:val="both"/>
        <w:rPr>
          <w:rFonts w:ascii="Arial" w:hAnsi="Arial" w:cs="Arial"/>
          <w:color w:val="000000"/>
          <w:sz w:val="27"/>
          <w:szCs w:val="27"/>
        </w:rPr>
      </w:pPr>
      <w:r w:rsidRPr="000B7745">
        <w:rPr>
          <w:rFonts w:ascii="Arial" w:hAnsi="Arial" w:cs="Arial"/>
          <w:color w:val="222222"/>
          <w:sz w:val="27"/>
          <w:szCs w:val="27"/>
          <w:shd w:val="clear" w:color="auto" w:fill="FFFFFF"/>
        </w:rPr>
        <w:t>“Data is integral to serving our clients efficiently and accurately,” adds Sean O’Malley, COO for Global Music Rights.  “Core Rights provides ideal tools for analyzing and discerning the voluminous </w:t>
      </w:r>
      <w:r w:rsidRPr="000B7745">
        <w:rPr>
          <w:rFonts w:ascii="Arial" w:hAnsi="Arial" w:cs="Arial"/>
          <w:sz w:val="27"/>
          <w:szCs w:val="27"/>
          <w:shd w:val="clear" w:color="auto" w:fill="FFFFFF"/>
        </w:rPr>
        <w:t>social media </w:t>
      </w:r>
      <w:r w:rsidRPr="000B7745">
        <w:rPr>
          <w:rFonts w:ascii="Arial" w:hAnsi="Arial" w:cs="Arial"/>
          <w:color w:val="222222"/>
          <w:sz w:val="27"/>
          <w:szCs w:val="27"/>
          <w:shd w:val="clear" w:color="auto" w:fill="FFFFFF"/>
        </w:rPr>
        <w:t>data available to us and using it to serve our writer and publisher clients.  As a customer utilizing their services, we are excited to see their recent DART acquisition and its ability to further our shared mission to </w:t>
      </w:r>
      <w:r w:rsidRPr="000B7745">
        <w:rPr>
          <w:rFonts w:ascii="Arial" w:hAnsi="Arial" w:cs="Arial"/>
          <w:sz w:val="27"/>
          <w:szCs w:val="27"/>
          <w:shd w:val="clear" w:color="auto" w:fill="FFFFFF"/>
        </w:rPr>
        <w:t>effectively </w:t>
      </w:r>
      <w:r w:rsidRPr="000B7745">
        <w:rPr>
          <w:rFonts w:ascii="Arial" w:hAnsi="Arial" w:cs="Arial"/>
          <w:color w:val="222222"/>
          <w:sz w:val="27"/>
          <w:szCs w:val="27"/>
          <w:shd w:val="clear" w:color="auto" w:fill="FFFFFF"/>
        </w:rPr>
        <w:t>license and identify all public performances of our clients’ music.”</w:t>
      </w:r>
    </w:p>
    <w:p w:rsidR="0006019F" w:rsidRPr="0006019F" w:rsidRDefault="0006019F" w:rsidP="0008347A">
      <w:pPr>
        <w:pStyle w:val="NormalWeb"/>
        <w:shd w:val="clear" w:color="auto" w:fill="FFFFFF"/>
        <w:spacing w:line="360" w:lineRule="atLeast"/>
        <w:jc w:val="both"/>
        <w:rPr>
          <w:rFonts w:ascii="Arial" w:hAnsi="Arial" w:cs="Arial"/>
          <w:b/>
          <w:color w:val="000000"/>
          <w:sz w:val="27"/>
          <w:szCs w:val="27"/>
        </w:rPr>
      </w:pPr>
      <w:r w:rsidRPr="0006019F">
        <w:rPr>
          <w:rFonts w:ascii="Arial" w:hAnsi="Arial" w:cs="Arial"/>
          <w:b/>
          <w:color w:val="000000"/>
          <w:sz w:val="27"/>
          <w:szCs w:val="27"/>
        </w:rPr>
        <w:t>About Core Rights:</w:t>
      </w:r>
    </w:p>
    <w:p w:rsidR="0046473E" w:rsidRPr="0046473E" w:rsidRDefault="00D31DDF" w:rsidP="00970E59">
      <w:pPr>
        <w:spacing w:line="276" w:lineRule="auto"/>
        <w:jc w:val="both"/>
        <w:rPr>
          <w:rFonts w:ascii="Arial" w:hAnsi="Arial" w:cs="Arial"/>
          <w:b/>
          <w:color w:val="000000" w:themeColor="text1"/>
          <w:sz w:val="27"/>
          <w:szCs w:val="27"/>
        </w:rPr>
      </w:pPr>
      <w:r w:rsidRPr="0046473E">
        <w:rPr>
          <w:rFonts w:ascii="Arial" w:hAnsi="Arial" w:cs="Arial"/>
          <w:color w:val="000000"/>
          <w:sz w:val="27"/>
          <w:szCs w:val="27"/>
        </w:rPr>
        <w:t>Core Rights, launched in early 2016</w:t>
      </w:r>
      <w:r w:rsidR="0046473E">
        <w:rPr>
          <w:rFonts w:ascii="Arial" w:hAnsi="Arial" w:cs="Arial"/>
          <w:color w:val="000000"/>
          <w:sz w:val="27"/>
          <w:szCs w:val="27"/>
        </w:rPr>
        <w:t>,</w:t>
      </w:r>
      <w:r w:rsidRPr="0046473E">
        <w:rPr>
          <w:rFonts w:ascii="Arial" w:hAnsi="Arial" w:cs="Arial"/>
          <w:color w:val="000000"/>
          <w:sz w:val="27"/>
          <w:szCs w:val="27"/>
        </w:rPr>
        <w:t xml:space="preserve"> is ba</w:t>
      </w:r>
      <w:r w:rsidR="0046473E" w:rsidRPr="0046473E">
        <w:rPr>
          <w:rFonts w:ascii="Arial" w:hAnsi="Arial" w:cs="Arial"/>
          <w:color w:val="000000"/>
          <w:sz w:val="27"/>
          <w:szCs w:val="27"/>
        </w:rPr>
        <w:t>sed in Nashville, Tennessee</w:t>
      </w:r>
      <w:r w:rsidR="0046473E">
        <w:rPr>
          <w:rFonts w:ascii="Arial" w:hAnsi="Arial" w:cs="Arial"/>
          <w:color w:val="000000"/>
          <w:sz w:val="27"/>
          <w:szCs w:val="27"/>
        </w:rPr>
        <w:t>,</w:t>
      </w:r>
      <w:r w:rsidR="0046473E" w:rsidRPr="0046473E">
        <w:rPr>
          <w:rFonts w:ascii="Arial" w:hAnsi="Arial" w:cs="Arial"/>
          <w:color w:val="000000"/>
          <w:sz w:val="27"/>
          <w:szCs w:val="27"/>
        </w:rPr>
        <w:t xml:space="preserve"> and is supported by strategic investors and funding from its founder.  </w:t>
      </w:r>
      <w:r w:rsidR="00CC4CFB">
        <w:rPr>
          <w:rFonts w:ascii="Arial" w:hAnsi="Arial" w:cs="Arial"/>
          <w:color w:val="000000"/>
          <w:sz w:val="27"/>
          <w:szCs w:val="27"/>
          <w:shd w:val="clear" w:color="auto" w:fill="FFFFFF"/>
        </w:rPr>
        <w:t>Core Rights is the</w:t>
      </w:r>
      <w:r w:rsidR="0046473E" w:rsidRPr="0046473E">
        <w:rPr>
          <w:rFonts w:ascii="Arial" w:hAnsi="Arial" w:cs="Arial"/>
          <w:color w:val="000000"/>
          <w:sz w:val="27"/>
          <w:szCs w:val="27"/>
          <w:shd w:val="clear" w:color="auto" w:fill="FFFFFF"/>
        </w:rPr>
        <w:t xml:space="preserve"> futur</w:t>
      </w:r>
      <w:r w:rsidR="00CC4CFB">
        <w:rPr>
          <w:rFonts w:ascii="Arial" w:hAnsi="Arial" w:cs="Arial"/>
          <w:color w:val="000000"/>
          <w:sz w:val="27"/>
          <w:szCs w:val="27"/>
          <w:shd w:val="clear" w:color="auto" w:fill="FFFFFF"/>
        </w:rPr>
        <w:t xml:space="preserve">e of </w:t>
      </w:r>
      <w:r w:rsidR="0046473E" w:rsidRPr="0046473E">
        <w:rPr>
          <w:rFonts w:ascii="Arial" w:hAnsi="Arial" w:cs="Arial"/>
          <w:color w:val="000000"/>
          <w:sz w:val="27"/>
          <w:szCs w:val="27"/>
          <w:shd w:val="clear" w:color="auto" w:fill="FFFFFF"/>
        </w:rPr>
        <w:t xml:space="preserve">music licensing, large scale analytics, and metadata cleansing - </w:t>
      </w:r>
      <w:bookmarkStart w:id="0" w:name="_GoBack"/>
      <w:r w:rsidR="0046473E" w:rsidRPr="0046473E">
        <w:rPr>
          <w:rFonts w:ascii="Arial" w:hAnsi="Arial" w:cs="Arial"/>
          <w:color w:val="000000"/>
          <w:sz w:val="27"/>
          <w:szCs w:val="27"/>
          <w:shd w:val="clear" w:color="auto" w:fill="FFFFFF"/>
        </w:rPr>
        <w:t>deliver</w:t>
      </w:r>
      <w:r w:rsidR="00CC4CFB">
        <w:rPr>
          <w:rFonts w:ascii="Arial" w:hAnsi="Arial" w:cs="Arial"/>
          <w:color w:val="000000"/>
          <w:sz w:val="27"/>
          <w:szCs w:val="27"/>
          <w:shd w:val="clear" w:color="auto" w:fill="FFFFFF"/>
        </w:rPr>
        <w:t>ed now.  For multiple industry segments</w:t>
      </w:r>
      <w:r w:rsidR="00030562">
        <w:rPr>
          <w:rFonts w:ascii="Arial" w:hAnsi="Arial" w:cs="Arial"/>
          <w:color w:val="000000"/>
          <w:sz w:val="27"/>
          <w:szCs w:val="27"/>
          <w:shd w:val="clear" w:color="auto" w:fill="FFFFFF"/>
        </w:rPr>
        <w:t xml:space="preserve"> Core Rights</w:t>
      </w:r>
      <w:r w:rsidR="0046473E" w:rsidRPr="0046473E">
        <w:rPr>
          <w:rFonts w:ascii="Arial" w:hAnsi="Arial" w:cs="Arial"/>
          <w:color w:val="000000"/>
          <w:sz w:val="27"/>
          <w:szCs w:val="27"/>
          <w:shd w:val="clear" w:color="auto" w:fill="FFFFFF"/>
        </w:rPr>
        <w:t xml:space="preserve"> create</w:t>
      </w:r>
      <w:r w:rsidR="00030562">
        <w:rPr>
          <w:rFonts w:ascii="Arial" w:hAnsi="Arial" w:cs="Arial"/>
          <w:color w:val="000000"/>
          <w:sz w:val="27"/>
          <w:szCs w:val="27"/>
          <w:shd w:val="clear" w:color="auto" w:fill="FFFFFF"/>
        </w:rPr>
        <w:t>s</w:t>
      </w:r>
      <w:r w:rsidR="0046473E" w:rsidRPr="0046473E">
        <w:rPr>
          <w:rFonts w:ascii="Arial" w:hAnsi="Arial" w:cs="Arial"/>
          <w:color w:val="000000"/>
          <w:sz w:val="27"/>
          <w:szCs w:val="27"/>
          <w:shd w:val="clear" w:color="auto" w:fill="FFFFFF"/>
        </w:rPr>
        <w:t xml:space="preserve"> </w:t>
      </w:r>
      <w:r w:rsidR="00CC4CFB">
        <w:rPr>
          <w:rFonts w:ascii="Arial" w:hAnsi="Arial" w:cs="Arial"/>
          <w:color w:val="000000"/>
          <w:sz w:val="27"/>
          <w:szCs w:val="27"/>
          <w:shd w:val="clear" w:color="auto" w:fill="FFFFFF"/>
        </w:rPr>
        <w:t xml:space="preserve">greater </w:t>
      </w:r>
      <w:bookmarkEnd w:id="0"/>
      <w:r w:rsidR="00CC4CFB">
        <w:rPr>
          <w:rFonts w:ascii="Arial" w:hAnsi="Arial" w:cs="Arial"/>
          <w:color w:val="000000"/>
          <w:sz w:val="27"/>
          <w:szCs w:val="27"/>
          <w:shd w:val="clear" w:color="auto" w:fill="FFFFFF"/>
        </w:rPr>
        <w:t xml:space="preserve">efficiency and deeper market </w:t>
      </w:r>
      <w:r w:rsidR="0046473E" w:rsidRPr="0046473E">
        <w:rPr>
          <w:rFonts w:ascii="Arial" w:hAnsi="Arial" w:cs="Arial"/>
          <w:color w:val="000000"/>
          <w:sz w:val="27"/>
          <w:szCs w:val="27"/>
          <w:shd w:val="clear" w:color="auto" w:fill="FFFFFF"/>
        </w:rPr>
        <w:t>value for rights holders, creators, and licensees.  Core Rights builds and delivers digital marketplaces powering entire country licensing needs, deploying advan</w:t>
      </w:r>
      <w:r w:rsidR="00CC4CFB">
        <w:rPr>
          <w:rFonts w:ascii="Arial" w:hAnsi="Arial" w:cs="Arial"/>
          <w:color w:val="000000"/>
          <w:sz w:val="27"/>
          <w:szCs w:val="27"/>
          <w:shd w:val="clear" w:color="auto" w:fill="FFFFFF"/>
        </w:rPr>
        <w:t>ced tech</w:t>
      </w:r>
      <w:r w:rsidR="00BB1A46">
        <w:rPr>
          <w:rFonts w:ascii="Arial" w:hAnsi="Arial" w:cs="Arial"/>
          <w:color w:val="000000"/>
          <w:sz w:val="27"/>
          <w:szCs w:val="27"/>
          <w:shd w:val="clear" w:color="auto" w:fill="FFFFFF"/>
        </w:rPr>
        <w:t>nology</w:t>
      </w:r>
      <w:r w:rsidR="00CC4CFB">
        <w:rPr>
          <w:rFonts w:ascii="Arial" w:hAnsi="Arial" w:cs="Arial"/>
          <w:color w:val="000000"/>
          <w:sz w:val="27"/>
          <w:szCs w:val="27"/>
          <w:shd w:val="clear" w:color="auto" w:fill="FFFFFF"/>
        </w:rPr>
        <w:t xml:space="preserve"> (e.g. </w:t>
      </w:r>
      <w:proofErr w:type="spellStart"/>
      <w:r w:rsidR="00CC4CFB">
        <w:rPr>
          <w:rFonts w:ascii="Arial" w:hAnsi="Arial" w:cs="Arial"/>
          <w:color w:val="000000"/>
          <w:sz w:val="27"/>
          <w:szCs w:val="27"/>
          <w:shd w:val="clear" w:color="auto" w:fill="FFFFFF"/>
        </w:rPr>
        <w:t>blockchain</w:t>
      </w:r>
      <w:proofErr w:type="spellEnd"/>
      <w:r w:rsidR="00CC4CFB">
        <w:rPr>
          <w:rFonts w:ascii="Arial" w:hAnsi="Arial" w:cs="Arial"/>
          <w:color w:val="000000"/>
          <w:sz w:val="27"/>
          <w:szCs w:val="27"/>
          <w:shd w:val="clear" w:color="auto" w:fill="FFFFFF"/>
        </w:rPr>
        <w:t xml:space="preserve"> and machine learning</w:t>
      </w:r>
      <w:r w:rsidR="0046473E" w:rsidRPr="0046473E">
        <w:rPr>
          <w:rFonts w:ascii="Arial" w:hAnsi="Arial" w:cs="Arial"/>
          <w:color w:val="000000"/>
          <w:sz w:val="27"/>
          <w:szCs w:val="27"/>
          <w:shd w:val="clear" w:color="auto" w:fill="FFFFFF"/>
        </w:rPr>
        <w:t>)</w:t>
      </w:r>
      <w:r w:rsidR="00030562">
        <w:rPr>
          <w:rFonts w:ascii="Arial" w:hAnsi="Arial" w:cs="Arial"/>
          <w:color w:val="000000"/>
          <w:sz w:val="27"/>
          <w:szCs w:val="27"/>
          <w:shd w:val="clear" w:color="auto" w:fill="FFFFFF"/>
        </w:rPr>
        <w:t>,</w:t>
      </w:r>
      <w:r w:rsidR="0046473E" w:rsidRPr="0046473E">
        <w:rPr>
          <w:rFonts w:ascii="Arial" w:hAnsi="Arial" w:cs="Arial"/>
          <w:color w:val="000000"/>
          <w:sz w:val="27"/>
          <w:szCs w:val="27"/>
          <w:shd w:val="clear" w:color="auto" w:fill="FFFFFF"/>
        </w:rPr>
        <w:t xml:space="preserve"> as well as integrating </w:t>
      </w:r>
      <w:r w:rsidR="00030562">
        <w:rPr>
          <w:rFonts w:ascii="Arial" w:hAnsi="Arial" w:cs="Arial"/>
          <w:color w:val="000000"/>
          <w:sz w:val="27"/>
          <w:szCs w:val="27"/>
          <w:shd w:val="clear" w:color="auto" w:fill="FFFFFF"/>
        </w:rPr>
        <w:t xml:space="preserve">new solutions </w:t>
      </w:r>
      <w:r w:rsidR="0046473E" w:rsidRPr="0046473E">
        <w:rPr>
          <w:rFonts w:ascii="Arial" w:hAnsi="Arial" w:cs="Arial"/>
          <w:color w:val="000000"/>
          <w:sz w:val="27"/>
          <w:szCs w:val="27"/>
          <w:shd w:val="clear" w:color="auto" w:fill="FFFFFF"/>
        </w:rPr>
        <w:t>into existing rights management systems.  Primary products are</w:t>
      </w:r>
      <w:r w:rsidR="00030562">
        <w:rPr>
          <w:rFonts w:ascii="Arial" w:hAnsi="Arial" w:cs="Arial"/>
          <w:color w:val="000000"/>
          <w:sz w:val="27"/>
          <w:szCs w:val="27"/>
          <w:shd w:val="clear" w:color="auto" w:fill="FFFFFF"/>
        </w:rPr>
        <w:t xml:space="preserve"> MLX (</w:t>
      </w:r>
      <w:r w:rsidR="0046473E">
        <w:rPr>
          <w:rFonts w:ascii="Arial" w:hAnsi="Arial" w:cs="Arial"/>
          <w:color w:val="000000"/>
          <w:sz w:val="27"/>
          <w:szCs w:val="27"/>
          <w:shd w:val="clear" w:color="auto" w:fill="FFFFFF"/>
        </w:rPr>
        <w:t>a music licensing marketplace platform</w:t>
      </w:r>
      <w:r w:rsidR="00030562">
        <w:rPr>
          <w:rFonts w:ascii="Arial" w:hAnsi="Arial" w:cs="Arial"/>
          <w:color w:val="000000"/>
          <w:sz w:val="27"/>
          <w:szCs w:val="27"/>
          <w:shd w:val="clear" w:color="auto" w:fill="FFFFFF"/>
        </w:rPr>
        <w:t xml:space="preserve">), </w:t>
      </w:r>
      <w:proofErr w:type="spellStart"/>
      <w:r w:rsidR="00030562">
        <w:rPr>
          <w:rFonts w:ascii="Arial" w:hAnsi="Arial" w:cs="Arial"/>
          <w:color w:val="000000"/>
          <w:sz w:val="27"/>
          <w:szCs w:val="27"/>
          <w:shd w:val="clear" w:color="auto" w:fill="FFFFFF"/>
        </w:rPr>
        <w:t>PDQLeads</w:t>
      </w:r>
      <w:proofErr w:type="spellEnd"/>
      <w:r w:rsidR="0046473E">
        <w:rPr>
          <w:rFonts w:ascii="Arial" w:hAnsi="Arial" w:cs="Arial"/>
          <w:color w:val="000000"/>
          <w:sz w:val="27"/>
          <w:szCs w:val="27"/>
          <w:shd w:val="clear" w:color="auto" w:fill="FFFFFF"/>
        </w:rPr>
        <w:t xml:space="preserve"> </w:t>
      </w:r>
      <w:r w:rsidR="00030562">
        <w:rPr>
          <w:rFonts w:ascii="Arial" w:hAnsi="Arial" w:cs="Arial"/>
          <w:color w:val="000000"/>
          <w:sz w:val="27"/>
          <w:szCs w:val="27"/>
          <w:shd w:val="clear" w:color="auto" w:fill="FFFFFF"/>
        </w:rPr>
        <w:t>(</w:t>
      </w:r>
      <w:r w:rsidR="0046473E">
        <w:rPr>
          <w:rFonts w:ascii="Arial" w:hAnsi="Arial" w:cs="Arial"/>
          <w:color w:val="000000"/>
          <w:sz w:val="27"/>
          <w:szCs w:val="27"/>
          <w:shd w:val="clear" w:color="auto" w:fill="FFFFFF"/>
        </w:rPr>
        <w:t>a predictive</w:t>
      </w:r>
      <w:r w:rsidR="00F05C4D">
        <w:rPr>
          <w:rFonts w:ascii="Arial" w:hAnsi="Arial" w:cs="Arial"/>
          <w:color w:val="000000"/>
          <w:sz w:val="27"/>
          <w:szCs w:val="27"/>
          <w:shd w:val="clear" w:color="auto" w:fill="FFFFFF"/>
        </w:rPr>
        <w:t xml:space="preserve"> discovery and qualification service for </w:t>
      </w:r>
      <w:r w:rsidR="0046473E">
        <w:rPr>
          <w:rFonts w:ascii="Arial" w:hAnsi="Arial" w:cs="Arial"/>
          <w:color w:val="000000"/>
          <w:sz w:val="27"/>
          <w:szCs w:val="27"/>
          <w:shd w:val="clear" w:color="auto" w:fill="FFFFFF"/>
        </w:rPr>
        <w:t>licen</w:t>
      </w:r>
      <w:r w:rsidR="00F05C4D">
        <w:rPr>
          <w:rFonts w:ascii="Arial" w:hAnsi="Arial" w:cs="Arial"/>
          <w:color w:val="000000"/>
          <w:sz w:val="27"/>
          <w:szCs w:val="27"/>
          <w:shd w:val="clear" w:color="auto" w:fill="FFFFFF"/>
        </w:rPr>
        <w:t>sing leads</w:t>
      </w:r>
      <w:r w:rsidR="00030562">
        <w:rPr>
          <w:rFonts w:ascii="Arial" w:hAnsi="Arial" w:cs="Arial"/>
          <w:color w:val="000000"/>
          <w:sz w:val="27"/>
          <w:szCs w:val="27"/>
          <w:shd w:val="clear" w:color="auto" w:fill="FFFFFF"/>
        </w:rPr>
        <w:t>)</w:t>
      </w:r>
      <w:r w:rsidR="0046473E">
        <w:rPr>
          <w:rFonts w:ascii="Arial" w:hAnsi="Arial" w:cs="Arial"/>
          <w:color w:val="000000"/>
          <w:sz w:val="27"/>
          <w:szCs w:val="27"/>
          <w:shd w:val="clear" w:color="auto" w:fill="FFFFFF"/>
        </w:rPr>
        <w:t xml:space="preserve">, and the </w:t>
      </w:r>
      <w:r w:rsidR="0006019F">
        <w:rPr>
          <w:rFonts w:ascii="Arial" w:hAnsi="Arial" w:cs="Arial"/>
          <w:color w:val="000000"/>
          <w:sz w:val="27"/>
          <w:szCs w:val="27"/>
          <w:shd w:val="clear" w:color="auto" w:fill="FFFFFF"/>
        </w:rPr>
        <w:t>upcoming Intelligent Metadata Services suite</w:t>
      </w:r>
      <w:r w:rsidR="0046473E">
        <w:rPr>
          <w:rFonts w:ascii="Arial" w:hAnsi="Arial" w:cs="Arial"/>
          <w:color w:val="000000"/>
          <w:sz w:val="27"/>
          <w:szCs w:val="27"/>
          <w:shd w:val="clear" w:color="auto" w:fill="FFFFFF"/>
        </w:rPr>
        <w:t>.</w:t>
      </w:r>
    </w:p>
    <w:p w:rsidR="002C531C" w:rsidRDefault="002C531C" w:rsidP="002C531C">
      <w:pPr>
        <w:pStyle w:val="NormalWeb"/>
        <w:shd w:val="clear" w:color="auto" w:fill="FFFFFF"/>
        <w:spacing w:line="360" w:lineRule="atLeast"/>
        <w:rPr>
          <w:rFonts w:ascii="Arial" w:hAnsi="Arial" w:cs="Arial"/>
          <w:color w:val="000000"/>
          <w:sz w:val="27"/>
          <w:szCs w:val="27"/>
        </w:rPr>
      </w:pPr>
      <w:r>
        <w:rPr>
          <w:rFonts w:ascii="Arial" w:hAnsi="Arial" w:cs="Arial"/>
          <w:color w:val="000000"/>
          <w:sz w:val="27"/>
          <w:szCs w:val="27"/>
        </w:rPr>
        <w:t>For more information o</w:t>
      </w:r>
      <w:r w:rsidR="009F1CB1">
        <w:rPr>
          <w:rFonts w:ascii="Arial" w:hAnsi="Arial" w:cs="Arial"/>
          <w:color w:val="000000"/>
          <w:sz w:val="27"/>
          <w:szCs w:val="27"/>
        </w:rPr>
        <w:t>n Core Rights</w:t>
      </w:r>
      <w:r>
        <w:rPr>
          <w:rFonts w:ascii="Arial" w:hAnsi="Arial" w:cs="Arial"/>
          <w:color w:val="000000"/>
          <w:sz w:val="27"/>
          <w:szCs w:val="27"/>
        </w:rPr>
        <w:t>, please visit </w:t>
      </w:r>
      <w:hyperlink r:id="rId7" w:history="1">
        <w:r w:rsidR="009F1CB1" w:rsidRPr="008B15E8">
          <w:rPr>
            <w:rStyle w:val="Hyperlink"/>
            <w:rFonts w:ascii="Arial" w:hAnsi="Arial" w:cs="Arial"/>
            <w:sz w:val="27"/>
            <w:szCs w:val="27"/>
          </w:rPr>
          <w:t>www.corerights.com</w:t>
        </w:r>
      </w:hyperlink>
      <w:r>
        <w:rPr>
          <w:rFonts w:ascii="Arial" w:hAnsi="Arial" w:cs="Arial"/>
          <w:color w:val="000000"/>
          <w:sz w:val="27"/>
          <w:szCs w:val="27"/>
        </w:rPr>
        <w:t>.</w:t>
      </w:r>
    </w:p>
    <w:p w:rsidR="0047779A" w:rsidRDefault="0047779A" w:rsidP="002C531C">
      <w:pPr>
        <w:pStyle w:val="HTMLPreformatted"/>
        <w:shd w:val="clear" w:color="auto" w:fill="FFFFFF"/>
        <w:rPr>
          <w:rFonts w:ascii="Arial" w:hAnsi="Arial" w:cs="Arial"/>
          <w:b/>
          <w:color w:val="000000"/>
          <w:sz w:val="27"/>
          <w:szCs w:val="27"/>
        </w:rPr>
      </w:pPr>
    </w:p>
    <w:p w:rsidR="002C531C" w:rsidRPr="009F1CB1" w:rsidRDefault="002C531C" w:rsidP="002C531C">
      <w:pPr>
        <w:pStyle w:val="HTMLPreformatted"/>
        <w:shd w:val="clear" w:color="auto" w:fill="FFFFFF"/>
        <w:rPr>
          <w:rFonts w:ascii="Arial" w:hAnsi="Arial" w:cs="Arial"/>
          <w:b/>
          <w:color w:val="000000"/>
          <w:sz w:val="27"/>
          <w:szCs w:val="27"/>
        </w:rPr>
      </w:pPr>
      <w:r w:rsidRPr="009F1CB1">
        <w:rPr>
          <w:rFonts w:ascii="Arial" w:hAnsi="Arial" w:cs="Arial"/>
          <w:b/>
          <w:color w:val="000000"/>
          <w:sz w:val="27"/>
          <w:szCs w:val="27"/>
        </w:rPr>
        <w:t>PRESS CONTACTS:</w:t>
      </w:r>
    </w:p>
    <w:p w:rsidR="00392DC5" w:rsidRPr="009F1CB1" w:rsidRDefault="00392DC5" w:rsidP="002C531C">
      <w:pPr>
        <w:pStyle w:val="HTMLPreformatted"/>
        <w:shd w:val="clear" w:color="auto" w:fill="FFFFFF"/>
        <w:rPr>
          <w:rFonts w:ascii="Arial" w:hAnsi="Arial" w:cs="Arial"/>
          <w:color w:val="000000"/>
          <w:sz w:val="27"/>
          <w:szCs w:val="27"/>
        </w:rPr>
      </w:pPr>
    </w:p>
    <w:p w:rsidR="00392DC5" w:rsidRPr="009F1CB1" w:rsidRDefault="00392DC5" w:rsidP="002C531C">
      <w:pPr>
        <w:pStyle w:val="HTMLPreformatted"/>
        <w:shd w:val="clear" w:color="auto" w:fill="FFFFFF"/>
        <w:rPr>
          <w:rFonts w:ascii="Arial" w:hAnsi="Arial" w:cs="Arial"/>
          <w:color w:val="000000"/>
          <w:sz w:val="27"/>
          <w:szCs w:val="27"/>
        </w:rPr>
      </w:pPr>
      <w:r w:rsidRPr="009F1CB1">
        <w:rPr>
          <w:rFonts w:ascii="Arial" w:hAnsi="Arial" w:cs="Arial"/>
          <w:color w:val="000000"/>
          <w:sz w:val="27"/>
          <w:szCs w:val="27"/>
        </w:rPr>
        <w:t>Core Rights, LLC</w:t>
      </w:r>
    </w:p>
    <w:p w:rsidR="00392DC5" w:rsidRPr="009F1CB1" w:rsidRDefault="0047779A" w:rsidP="002C531C">
      <w:pPr>
        <w:pStyle w:val="HTMLPreformatted"/>
        <w:shd w:val="clear" w:color="auto" w:fill="FFFFFF"/>
        <w:rPr>
          <w:rFonts w:ascii="Arial" w:hAnsi="Arial" w:cs="Arial"/>
          <w:color w:val="000000"/>
          <w:sz w:val="27"/>
          <w:szCs w:val="27"/>
        </w:rPr>
      </w:pPr>
      <w:r>
        <w:rPr>
          <w:rFonts w:ascii="Arial" w:hAnsi="Arial" w:cs="Arial"/>
          <w:color w:val="000000"/>
          <w:sz w:val="27"/>
          <w:szCs w:val="27"/>
        </w:rPr>
        <w:t xml:space="preserve">Jim King, </w:t>
      </w:r>
      <w:r w:rsidR="00392DC5" w:rsidRPr="009F1CB1">
        <w:rPr>
          <w:rFonts w:ascii="Arial" w:hAnsi="Arial" w:cs="Arial"/>
          <w:color w:val="000000"/>
          <w:sz w:val="27"/>
          <w:szCs w:val="27"/>
        </w:rPr>
        <w:t>jking@corerights.com</w:t>
      </w:r>
    </w:p>
    <w:p w:rsidR="002C531C" w:rsidRPr="009F1CB1" w:rsidRDefault="002C531C" w:rsidP="00834762">
      <w:pPr>
        <w:pStyle w:val="NoSpacing"/>
        <w:rPr>
          <w:sz w:val="27"/>
          <w:szCs w:val="27"/>
        </w:rPr>
      </w:pPr>
    </w:p>
    <w:sectPr w:rsidR="002C531C" w:rsidRPr="009F1C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5D" w:rsidRDefault="00937A5D" w:rsidP="0077270D">
      <w:pPr>
        <w:spacing w:after="0" w:line="240" w:lineRule="auto"/>
      </w:pPr>
      <w:r>
        <w:separator/>
      </w:r>
    </w:p>
  </w:endnote>
  <w:endnote w:type="continuationSeparator" w:id="0">
    <w:p w:rsidR="00937A5D" w:rsidRDefault="00937A5D" w:rsidP="0077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0D" w:rsidRDefault="00D36D9F">
    <w:pPr>
      <w:pStyle w:val="Footer"/>
    </w:pPr>
    <w:r w:rsidRPr="00D36D9F">
      <w:rPr>
        <w:b/>
        <w:i/>
        <w:color w:val="1F4E79" w:themeColor="accent1" w:themeShade="80"/>
      </w:rPr>
      <w:t xml:space="preserve">The Music </w:t>
    </w:r>
    <w:r w:rsidRPr="00D36D9F">
      <w:rPr>
        <w:b/>
        <w:i/>
        <w:color w:val="C00000"/>
      </w:rPr>
      <w:t>Metadata</w:t>
    </w:r>
    <w:r w:rsidRPr="00D36D9F">
      <w:rPr>
        <w:b/>
        <w:i/>
        <w:color w:val="1F4E79" w:themeColor="accent1" w:themeShade="80"/>
      </w:rPr>
      <w:t xml:space="preserve"> Company</w:t>
    </w:r>
    <w:r w:rsidRPr="00D36D9F">
      <w:rPr>
        <w:rFonts w:cstheme="minorHAnsi"/>
        <w:color w:val="1F4E79" w:themeColor="accent1" w:themeShade="80"/>
      </w:rPr>
      <w:t>™</w:t>
    </w:r>
    <w:r w:rsidR="00EE35D1">
      <w:tab/>
    </w:r>
    <w:r w:rsidR="00EE35D1">
      <w:tab/>
    </w:r>
    <w:r w:rsidR="009F1CB1">
      <w:t>www.corerights.com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5D" w:rsidRDefault="00937A5D" w:rsidP="0077270D">
      <w:pPr>
        <w:spacing w:after="0" w:line="240" w:lineRule="auto"/>
      </w:pPr>
      <w:r>
        <w:separator/>
      </w:r>
    </w:p>
  </w:footnote>
  <w:footnote w:type="continuationSeparator" w:id="0">
    <w:p w:rsidR="00937A5D" w:rsidRDefault="00937A5D" w:rsidP="0077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0D" w:rsidRDefault="0077270D">
    <w:pPr>
      <w:pStyle w:val="Header"/>
    </w:pPr>
    <w:r>
      <w:rPr>
        <w:noProof/>
      </w:rPr>
      <w:drawing>
        <wp:inline distT="0" distB="0" distL="0" distR="0">
          <wp:extent cx="2813206"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_logo.png"/>
                  <pic:cNvPicPr/>
                </pic:nvPicPr>
                <pic:blipFill>
                  <a:blip r:embed="rId1">
                    <a:extLst>
                      <a:ext uri="{28A0092B-C50C-407E-A947-70E740481C1C}">
                        <a14:useLocalDpi xmlns:a14="http://schemas.microsoft.com/office/drawing/2010/main" val="0"/>
                      </a:ext>
                    </a:extLst>
                  </a:blip>
                  <a:stretch>
                    <a:fillRect/>
                  </a:stretch>
                </pic:blipFill>
                <pic:spPr>
                  <a:xfrm>
                    <a:off x="0" y="0"/>
                    <a:ext cx="2847412" cy="524460"/>
                  </a:xfrm>
                  <a:prstGeom prst="rect">
                    <a:avLst/>
                  </a:prstGeom>
                </pic:spPr>
              </pic:pic>
            </a:graphicData>
          </a:graphic>
        </wp:inline>
      </w:drawing>
    </w:r>
    <w:r w:rsidR="003239F2">
      <w:tab/>
    </w:r>
    <w:r w:rsidR="003239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078"/>
    <w:multiLevelType w:val="hybridMultilevel"/>
    <w:tmpl w:val="28742E0E"/>
    <w:lvl w:ilvl="0" w:tplc="F65CBC34">
      <w:numFmt w:val="bullet"/>
      <w:lvlText w:val="·"/>
      <w:lvlJc w:val="left"/>
      <w:pPr>
        <w:ind w:left="1104" w:hanging="384"/>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CDF"/>
    <w:multiLevelType w:val="hybridMultilevel"/>
    <w:tmpl w:val="0D8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81D"/>
    <w:multiLevelType w:val="hybridMultilevel"/>
    <w:tmpl w:val="AA7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5984"/>
    <w:multiLevelType w:val="multilevel"/>
    <w:tmpl w:val="A71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D3871"/>
    <w:multiLevelType w:val="hybridMultilevel"/>
    <w:tmpl w:val="2676C3DE"/>
    <w:lvl w:ilvl="0" w:tplc="F65CBC3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6FA6"/>
    <w:multiLevelType w:val="hybridMultilevel"/>
    <w:tmpl w:val="6B7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77B7"/>
    <w:multiLevelType w:val="hybridMultilevel"/>
    <w:tmpl w:val="066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B03E5"/>
    <w:multiLevelType w:val="hybridMultilevel"/>
    <w:tmpl w:val="0B923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A4504"/>
    <w:multiLevelType w:val="hybridMultilevel"/>
    <w:tmpl w:val="849A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5917"/>
    <w:multiLevelType w:val="multilevel"/>
    <w:tmpl w:val="04E28F18"/>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10" w15:restartNumberingAfterBreak="0">
    <w:nsid w:val="44507591"/>
    <w:multiLevelType w:val="hybridMultilevel"/>
    <w:tmpl w:val="14F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00EE4"/>
    <w:multiLevelType w:val="hybridMultilevel"/>
    <w:tmpl w:val="A5EA9058"/>
    <w:lvl w:ilvl="0" w:tplc="F65CBC34">
      <w:numFmt w:val="bullet"/>
      <w:lvlText w:val="·"/>
      <w:lvlJc w:val="left"/>
      <w:pPr>
        <w:ind w:left="1104" w:hanging="384"/>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462572"/>
    <w:multiLevelType w:val="hybridMultilevel"/>
    <w:tmpl w:val="6B0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F58F6"/>
    <w:multiLevelType w:val="hybridMultilevel"/>
    <w:tmpl w:val="4994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730A5"/>
    <w:multiLevelType w:val="multilevel"/>
    <w:tmpl w:val="E6D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641C6"/>
    <w:multiLevelType w:val="hybridMultilevel"/>
    <w:tmpl w:val="31D6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C753EE"/>
    <w:multiLevelType w:val="multilevel"/>
    <w:tmpl w:val="4EF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B3A96"/>
    <w:multiLevelType w:val="hybridMultilevel"/>
    <w:tmpl w:val="AEE892C4"/>
    <w:lvl w:ilvl="0" w:tplc="F65CBC34">
      <w:numFmt w:val="bullet"/>
      <w:lvlText w:val="·"/>
      <w:lvlJc w:val="left"/>
      <w:pPr>
        <w:ind w:left="1104" w:hanging="384"/>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279C0"/>
    <w:multiLevelType w:val="hybridMultilevel"/>
    <w:tmpl w:val="1C98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22A27"/>
    <w:multiLevelType w:val="multilevel"/>
    <w:tmpl w:val="C04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11A24"/>
    <w:multiLevelType w:val="hybridMultilevel"/>
    <w:tmpl w:val="113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52027"/>
    <w:multiLevelType w:val="hybridMultilevel"/>
    <w:tmpl w:val="3DB0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6072B"/>
    <w:multiLevelType w:val="hybridMultilevel"/>
    <w:tmpl w:val="56F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22"/>
  </w:num>
  <w:num w:numId="5">
    <w:abstractNumId w:val="13"/>
  </w:num>
  <w:num w:numId="6">
    <w:abstractNumId w:val="21"/>
  </w:num>
  <w:num w:numId="7">
    <w:abstractNumId w:val="20"/>
  </w:num>
  <w:num w:numId="8">
    <w:abstractNumId w:val="2"/>
  </w:num>
  <w:num w:numId="9">
    <w:abstractNumId w:val="18"/>
  </w:num>
  <w:num w:numId="10">
    <w:abstractNumId w:val="8"/>
  </w:num>
  <w:num w:numId="11">
    <w:abstractNumId w:val="5"/>
  </w:num>
  <w:num w:numId="12">
    <w:abstractNumId w:val="19"/>
  </w:num>
  <w:num w:numId="13">
    <w:abstractNumId w:val="6"/>
  </w:num>
  <w:num w:numId="14">
    <w:abstractNumId w:val="15"/>
  </w:num>
  <w:num w:numId="15">
    <w:abstractNumId w:val="11"/>
  </w:num>
  <w:num w:numId="16">
    <w:abstractNumId w:val="17"/>
  </w:num>
  <w:num w:numId="17">
    <w:abstractNumId w:val="0"/>
  </w:num>
  <w:num w:numId="18">
    <w:abstractNumId w:val="4"/>
  </w:num>
  <w:num w:numId="19">
    <w:abstractNumId w:val="3"/>
  </w:num>
  <w:num w:numId="20">
    <w:abstractNumId w:val="16"/>
  </w:num>
  <w:num w:numId="21">
    <w:abstractNumId w:val="7"/>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2"/>
    <w:rsid w:val="00024FCD"/>
    <w:rsid w:val="00030562"/>
    <w:rsid w:val="00031ECA"/>
    <w:rsid w:val="000360C2"/>
    <w:rsid w:val="00040CE9"/>
    <w:rsid w:val="000424D0"/>
    <w:rsid w:val="000519FF"/>
    <w:rsid w:val="0006019F"/>
    <w:rsid w:val="00061280"/>
    <w:rsid w:val="00077B56"/>
    <w:rsid w:val="0008347A"/>
    <w:rsid w:val="00083F5D"/>
    <w:rsid w:val="00086F22"/>
    <w:rsid w:val="000874E3"/>
    <w:rsid w:val="000954CD"/>
    <w:rsid w:val="000B38D8"/>
    <w:rsid w:val="000B7745"/>
    <w:rsid w:val="000C06D9"/>
    <w:rsid w:val="000E5358"/>
    <w:rsid w:val="000F4F29"/>
    <w:rsid w:val="00136023"/>
    <w:rsid w:val="001367DB"/>
    <w:rsid w:val="00140890"/>
    <w:rsid w:val="00172ABE"/>
    <w:rsid w:val="0017726D"/>
    <w:rsid w:val="00186117"/>
    <w:rsid w:val="001971EB"/>
    <w:rsid w:val="001A3910"/>
    <w:rsid w:val="001D6236"/>
    <w:rsid w:val="001F1FF7"/>
    <w:rsid w:val="002001C8"/>
    <w:rsid w:val="00231D4C"/>
    <w:rsid w:val="00243E7F"/>
    <w:rsid w:val="00247F8D"/>
    <w:rsid w:val="002539E1"/>
    <w:rsid w:val="00270A06"/>
    <w:rsid w:val="00280BE9"/>
    <w:rsid w:val="00280FD1"/>
    <w:rsid w:val="002C1C7F"/>
    <w:rsid w:val="002C531C"/>
    <w:rsid w:val="002C6A4A"/>
    <w:rsid w:val="002D0D3A"/>
    <w:rsid w:val="002E08E2"/>
    <w:rsid w:val="003239F2"/>
    <w:rsid w:val="003472DE"/>
    <w:rsid w:val="003874C4"/>
    <w:rsid w:val="003875E8"/>
    <w:rsid w:val="00392DC5"/>
    <w:rsid w:val="003A3CBD"/>
    <w:rsid w:val="003D7240"/>
    <w:rsid w:val="00414EFC"/>
    <w:rsid w:val="00424410"/>
    <w:rsid w:val="004251CB"/>
    <w:rsid w:val="0043508D"/>
    <w:rsid w:val="0046473E"/>
    <w:rsid w:val="0047779A"/>
    <w:rsid w:val="004851FD"/>
    <w:rsid w:val="00491B91"/>
    <w:rsid w:val="004B40EB"/>
    <w:rsid w:val="004B56BC"/>
    <w:rsid w:val="005066F5"/>
    <w:rsid w:val="00510C74"/>
    <w:rsid w:val="00520419"/>
    <w:rsid w:val="0054166F"/>
    <w:rsid w:val="00591209"/>
    <w:rsid w:val="00591B1D"/>
    <w:rsid w:val="00593E15"/>
    <w:rsid w:val="005E172A"/>
    <w:rsid w:val="005F77AD"/>
    <w:rsid w:val="00645AF6"/>
    <w:rsid w:val="0065070F"/>
    <w:rsid w:val="00657FA7"/>
    <w:rsid w:val="00660810"/>
    <w:rsid w:val="006A2557"/>
    <w:rsid w:val="006B4879"/>
    <w:rsid w:val="007056FC"/>
    <w:rsid w:val="00726E7A"/>
    <w:rsid w:val="00733B8D"/>
    <w:rsid w:val="00740E9B"/>
    <w:rsid w:val="0077270D"/>
    <w:rsid w:val="0079586F"/>
    <w:rsid w:val="007A2307"/>
    <w:rsid w:val="007D09B1"/>
    <w:rsid w:val="007D46BA"/>
    <w:rsid w:val="007E07B5"/>
    <w:rsid w:val="007F120B"/>
    <w:rsid w:val="00803C83"/>
    <w:rsid w:val="0081695D"/>
    <w:rsid w:val="008175CE"/>
    <w:rsid w:val="00817776"/>
    <w:rsid w:val="00834762"/>
    <w:rsid w:val="00887755"/>
    <w:rsid w:val="008945A5"/>
    <w:rsid w:val="008B43AA"/>
    <w:rsid w:val="008C6F89"/>
    <w:rsid w:val="008E54E0"/>
    <w:rsid w:val="009075CC"/>
    <w:rsid w:val="00920A73"/>
    <w:rsid w:val="00937A5D"/>
    <w:rsid w:val="00957984"/>
    <w:rsid w:val="00960EE5"/>
    <w:rsid w:val="00970E59"/>
    <w:rsid w:val="009723DB"/>
    <w:rsid w:val="009A202B"/>
    <w:rsid w:val="009B5495"/>
    <w:rsid w:val="009B6F92"/>
    <w:rsid w:val="009F1CB1"/>
    <w:rsid w:val="00A10265"/>
    <w:rsid w:val="00A27E92"/>
    <w:rsid w:val="00A544E3"/>
    <w:rsid w:val="00A647C1"/>
    <w:rsid w:val="00A6744F"/>
    <w:rsid w:val="00A762B6"/>
    <w:rsid w:val="00A86841"/>
    <w:rsid w:val="00A91B5E"/>
    <w:rsid w:val="00AA04D1"/>
    <w:rsid w:val="00AB1554"/>
    <w:rsid w:val="00AB6352"/>
    <w:rsid w:val="00AC741E"/>
    <w:rsid w:val="00AE61A1"/>
    <w:rsid w:val="00B170DB"/>
    <w:rsid w:val="00B17F3E"/>
    <w:rsid w:val="00B2567D"/>
    <w:rsid w:val="00B31528"/>
    <w:rsid w:val="00B436A3"/>
    <w:rsid w:val="00B4577E"/>
    <w:rsid w:val="00B502B0"/>
    <w:rsid w:val="00B51850"/>
    <w:rsid w:val="00B527AA"/>
    <w:rsid w:val="00B75C54"/>
    <w:rsid w:val="00B80CBA"/>
    <w:rsid w:val="00BB1A46"/>
    <w:rsid w:val="00C230D4"/>
    <w:rsid w:val="00C4274B"/>
    <w:rsid w:val="00C777EC"/>
    <w:rsid w:val="00CB0174"/>
    <w:rsid w:val="00CC4CFB"/>
    <w:rsid w:val="00D05966"/>
    <w:rsid w:val="00D076ED"/>
    <w:rsid w:val="00D16480"/>
    <w:rsid w:val="00D26792"/>
    <w:rsid w:val="00D31DDF"/>
    <w:rsid w:val="00D35C88"/>
    <w:rsid w:val="00D36D9F"/>
    <w:rsid w:val="00D769A2"/>
    <w:rsid w:val="00D94C25"/>
    <w:rsid w:val="00DC7BA5"/>
    <w:rsid w:val="00DF24FF"/>
    <w:rsid w:val="00DF4C17"/>
    <w:rsid w:val="00E002D0"/>
    <w:rsid w:val="00E13A33"/>
    <w:rsid w:val="00E35EE9"/>
    <w:rsid w:val="00E37569"/>
    <w:rsid w:val="00E91DC1"/>
    <w:rsid w:val="00EE35D1"/>
    <w:rsid w:val="00F05C4D"/>
    <w:rsid w:val="00F178B6"/>
    <w:rsid w:val="00F32CDB"/>
    <w:rsid w:val="00F36050"/>
    <w:rsid w:val="00FA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3F59A-761D-4EC8-8C8B-1128B324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4762"/>
    <w:pPr>
      <w:spacing w:after="0" w:line="240" w:lineRule="auto"/>
    </w:pPr>
  </w:style>
  <w:style w:type="paragraph" w:styleId="Header">
    <w:name w:val="header"/>
    <w:basedOn w:val="Normal"/>
    <w:link w:val="HeaderChar"/>
    <w:uiPriority w:val="99"/>
    <w:unhideWhenUsed/>
    <w:rsid w:val="0077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0D"/>
  </w:style>
  <w:style w:type="paragraph" w:styleId="Footer">
    <w:name w:val="footer"/>
    <w:basedOn w:val="Normal"/>
    <w:link w:val="FooterChar"/>
    <w:uiPriority w:val="99"/>
    <w:unhideWhenUsed/>
    <w:rsid w:val="0077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0D"/>
  </w:style>
  <w:style w:type="paragraph" w:styleId="BalloonText">
    <w:name w:val="Balloon Text"/>
    <w:basedOn w:val="Normal"/>
    <w:link w:val="BalloonTextChar"/>
    <w:uiPriority w:val="99"/>
    <w:semiHidden/>
    <w:unhideWhenUsed/>
    <w:rsid w:val="00510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74"/>
    <w:rPr>
      <w:rFonts w:ascii="Segoe UI" w:hAnsi="Segoe UI" w:cs="Segoe UI"/>
      <w:sz w:val="18"/>
      <w:szCs w:val="18"/>
    </w:rPr>
  </w:style>
  <w:style w:type="character" w:styleId="CommentReference">
    <w:name w:val="annotation reference"/>
    <w:basedOn w:val="DefaultParagraphFont"/>
    <w:uiPriority w:val="99"/>
    <w:semiHidden/>
    <w:unhideWhenUsed/>
    <w:rsid w:val="006B4879"/>
    <w:rPr>
      <w:sz w:val="16"/>
      <w:szCs w:val="16"/>
    </w:rPr>
  </w:style>
  <w:style w:type="paragraph" w:styleId="CommentText">
    <w:name w:val="annotation text"/>
    <w:basedOn w:val="Normal"/>
    <w:link w:val="CommentTextChar"/>
    <w:uiPriority w:val="99"/>
    <w:semiHidden/>
    <w:unhideWhenUsed/>
    <w:rsid w:val="006B4879"/>
    <w:pPr>
      <w:spacing w:line="240" w:lineRule="auto"/>
    </w:pPr>
    <w:rPr>
      <w:sz w:val="20"/>
      <w:szCs w:val="20"/>
    </w:rPr>
  </w:style>
  <w:style w:type="character" w:customStyle="1" w:styleId="CommentTextChar">
    <w:name w:val="Comment Text Char"/>
    <w:basedOn w:val="DefaultParagraphFont"/>
    <w:link w:val="CommentText"/>
    <w:uiPriority w:val="99"/>
    <w:semiHidden/>
    <w:rsid w:val="006B4879"/>
    <w:rPr>
      <w:sz w:val="20"/>
      <w:szCs w:val="20"/>
    </w:rPr>
  </w:style>
  <w:style w:type="paragraph" w:styleId="CommentSubject">
    <w:name w:val="annotation subject"/>
    <w:basedOn w:val="CommentText"/>
    <w:next w:val="CommentText"/>
    <w:link w:val="CommentSubjectChar"/>
    <w:uiPriority w:val="99"/>
    <w:semiHidden/>
    <w:unhideWhenUsed/>
    <w:rsid w:val="006B4879"/>
    <w:rPr>
      <w:b/>
      <w:bCs/>
    </w:rPr>
  </w:style>
  <w:style w:type="character" w:customStyle="1" w:styleId="CommentSubjectChar">
    <w:name w:val="Comment Subject Char"/>
    <w:basedOn w:val="CommentTextChar"/>
    <w:link w:val="CommentSubject"/>
    <w:uiPriority w:val="99"/>
    <w:semiHidden/>
    <w:rsid w:val="006B4879"/>
    <w:rPr>
      <w:b/>
      <w:bCs/>
      <w:sz w:val="20"/>
      <w:szCs w:val="20"/>
    </w:rPr>
  </w:style>
  <w:style w:type="character" w:customStyle="1" w:styleId="apple-converted-space">
    <w:name w:val="apple-converted-space"/>
    <w:basedOn w:val="DefaultParagraphFont"/>
    <w:rsid w:val="009A202B"/>
  </w:style>
  <w:style w:type="character" w:styleId="Hyperlink">
    <w:name w:val="Hyperlink"/>
    <w:basedOn w:val="DefaultParagraphFont"/>
    <w:uiPriority w:val="99"/>
    <w:unhideWhenUsed/>
    <w:rsid w:val="009A202B"/>
    <w:rPr>
      <w:color w:val="0000FF"/>
      <w:u w:val="single"/>
    </w:rPr>
  </w:style>
  <w:style w:type="paragraph" w:styleId="ListParagraph">
    <w:name w:val="List Paragraph"/>
    <w:basedOn w:val="Normal"/>
    <w:uiPriority w:val="34"/>
    <w:qFormat/>
    <w:rsid w:val="009A202B"/>
    <w:pPr>
      <w:ind w:left="720"/>
      <w:contextualSpacing/>
    </w:pPr>
  </w:style>
  <w:style w:type="paragraph" w:customStyle="1" w:styleId="m2777586407189791677msolistparagraph">
    <w:name w:val="m_2777586407189791677msolistparagraph"/>
    <w:basedOn w:val="Normal"/>
    <w:rsid w:val="00D36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762B6"/>
  </w:style>
  <w:style w:type="character" w:customStyle="1" w:styleId="NoSpacingChar">
    <w:name w:val="No Spacing Char"/>
    <w:basedOn w:val="DefaultParagraphFont"/>
    <w:link w:val="NoSpacing"/>
    <w:uiPriority w:val="1"/>
    <w:rsid w:val="00DF24FF"/>
  </w:style>
  <w:style w:type="paragraph" w:styleId="NormalWeb">
    <w:name w:val="Normal (Web)"/>
    <w:basedOn w:val="Normal"/>
    <w:uiPriority w:val="99"/>
    <w:semiHidden/>
    <w:unhideWhenUsed/>
    <w:rsid w:val="002C5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31C"/>
    <w:rPr>
      <w:b/>
      <w:bCs/>
    </w:rPr>
  </w:style>
  <w:style w:type="paragraph" w:styleId="HTMLPreformatted">
    <w:name w:val="HTML Preformatted"/>
    <w:basedOn w:val="Normal"/>
    <w:link w:val="HTMLPreformattedChar"/>
    <w:uiPriority w:val="99"/>
    <w:semiHidden/>
    <w:unhideWhenUsed/>
    <w:rsid w:val="002C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53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6069">
      <w:bodyDiv w:val="1"/>
      <w:marLeft w:val="0"/>
      <w:marRight w:val="0"/>
      <w:marTop w:val="0"/>
      <w:marBottom w:val="0"/>
      <w:divBdr>
        <w:top w:val="none" w:sz="0" w:space="0" w:color="auto"/>
        <w:left w:val="none" w:sz="0" w:space="0" w:color="auto"/>
        <w:bottom w:val="none" w:sz="0" w:space="0" w:color="auto"/>
        <w:right w:val="none" w:sz="0" w:space="0" w:color="auto"/>
      </w:divBdr>
    </w:div>
    <w:div w:id="1071388277">
      <w:bodyDiv w:val="1"/>
      <w:marLeft w:val="0"/>
      <w:marRight w:val="0"/>
      <w:marTop w:val="0"/>
      <w:marBottom w:val="0"/>
      <w:divBdr>
        <w:top w:val="none" w:sz="0" w:space="0" w:color="auto"/>
        <w:left w:val="none" w:sz="0" w:space="0" w:color="auto"/>
        <w:bottom w:val="none" w:sz="0" w:space="0" w:color="auto"/>
        <w:right w:val="none" w:sz="0" w:space="0" w:color="auto"/>
      </w:divBdr>
    </w:div>
    <w:div w:id="1117334895">
      <w:bodyDiv w:val="1"/>
      <w:marLeft w:val="0"/>
      <w:marRight w:val="0"/>
      <w:marTop w:val="0"/>
      <w:marBottom w:val="0"/>
      <w:divBdr>
        <w:top w:val="none" w:sz="0" w:space="0" w:color="auto"/>
        <w:left w:val="none" w:sz="0" w:space="0" w:color="auto"/>
        <w:bottom w:val="none" w:sz="0" w:space="0" w:color="auto"/>
        <w:right w:val="none" w:sz="0" w:space="0" w:color="auto"/>
      </w:divBdr>
    </w:div>
    <w:div w:id="1264608509">
      <w:bodyDiv w:val="1"/>
      <w:marLeft w:val="0"/>
      <w:marRight w:val="0"/>
      <w:marTop w:val="0"/>
      <w:marBottom w:val="0"/>
      <w:divBdr>
        <w:top w:val="none" w:sz="0" w:space="0" w:color="auto"/>
        <w:left w:val="none" w:sz="0" w:space="0" w:color="auto"/>
        <w:bottom w:val="none" w:sz="0" w:space="0" w:color="auto"/>
        <w:right w:val="none" w:sz="0" w:space="0" w:color="auto"/>
      </w:divBdr>
      <w:divsChild>
        <w:div w:id="714622476">
          <w:marLeft w:val="0"/>
          <w:marRight w:val="0"/>
          <w:marTop w:val="0"/>
          <w:marBottom w:val="0"/>
          <w:divBdr>
            <w:top w:val="none" w:sz="0" w:space="0" w:color="auto"/>
            <w:left w:val="none" w:sz="0" w:space="0" w:color="auto"/>
            <w:bottom w:val="none" w:sz="0" w:space="0" w:color="auto"/>
            <w:right w:val="none" w:sz="0" w:space="0" w:color="auto"/>
          </w:divBdr>
        </w:div>
        <w:div w:id="1218974168">
          <w:marLeft w:val="0"/>
          <w:marRight w:val="0"/>
          <w:marTop w:val="0"/>
          <w:marBottom w:val="0"/>
          <w:divBdr>
            <w:top w:val="none" w:sz="0" w:space="0" w:color="auto"/>
            <w:left w:val="none" w:sz="0" w:space="0" w:color="auto"/>
            <w:bottom w:val="none" w:sz="0" w:space="0" w:color="auto"/>
            <w:right w:val="none" w:sz="0" w:space="0" w:color="auto"/>
          </w:divBdr>
        </w:div>
        <w:div w:id="626012169">
          <w:marLeft w:val="0"/>
          <w:marRight w:val="0"/>
          <w:marTop w:val="0"/>
          <w:marBottom w:val="0"/>
          <w:divBdr>
            <w:top w:val="none" w:sz="0" w:space="0" w:color="auto"/>
            <w:left w:val="none" w:sz="0" w:space="0" w:color="auto"/>
            <w:bottom w:val="none" w:sz="0" w:space="0" w:color="auto"/>
            <w:right w:val="none" w:sz="0" w:space="0" w:color="auto"/>
          </w:divBdr>
        </w:div>
        <w:div w:id="1325468817">
          <w:marLeft w:val="0"/>
          <w:marRight w:val="0"/>
          <w:marTop w:val="0"/>
          <w:marBottom w:val="0"/>
          <w:divBdr>
            <w:top w:val="none" w:sz="0" w:space="0" w:color="auto"/>
            <w:left w:val="none" w:sz="0" w:space="0" w:color="auto"/>
            <w:bottom w:val="none" w:sz="0" w:space="0" w:color="auto"/>
            <w:right w:val="none" w:sz="0" w:space="0" w:color="auto"/>
          </w:divBdr>
        </w:div>
        <w:div w:id="372656506">
          <w:marLeft w:val="0"/>
          <w:marRight w:val="0"/>
          <w:marTop w:val="0"/>
          <w:marBottom w:val="0"/>
          <w:divBdr>
            <w:top w:val="none" w:sz="0" w:space="0" w:color="auto"/>
            <w:left w:val="none" w:sz="0" w:space="0" w:color="auto"/>
            <w:bottom w:val="none" w:sz="0" w:space="0" w:color="auto"/>
            <w:right w:val="none" w:sz="0" w:space="0" w:color="auto"/>
          </w:divBdr>
        </w:div>
        <w:div w:id="1852521778">
          <w:marLeft w:val="0"/>
          <w:marRight w:val="0"/>
          <w:marTop w:val="0"/>
          <w:marBottom w:val="0"/>
          <w:divBdr>
            <w:top w:val="none" w:sz="0" w:space="0" w:color="auto"/>
            <w:left w:val="none" w:sz="0" w:space="0" w:color="auto"/>
            <w:bottom w:val="none" w:sz="0" w:space="0" w:color="auto"/>
            <w:right w:val="none" w:sz="0" w:space="0" w:color="auto"/>
          </w:divBdr>
        </w:div>
        <w:div w:id="908266660">
          <w:marLeft w:val="0"/>
          <w:marRight w:val="0"/>
          <w:marTop w:val="0"/>
          <w:marBottom w:val="0"/>
          <w:divBdr>
            <w:top w:val="none" w:sz="0" w:space="0" w:color="auto"/>
            <w:left w:val="none" w:sz="0" w:space="0" w:color="auto"/>
            <w:bottom w:val="none" w:sz="0" w:space="0" w:color="auto"/>
            <w:right w:val="none" w:sz="0" w:space="0" w:color="auto"/>
          </w:divBdr>
        </w:div>
        <w:div w:id="1972591537">
          <w:marLeft w:val="0"/>
          <w:marRight w:val="0"/>
          <w:marTop w:val="0"/>
          <w:marBottom w:val="0"/>
          <w:divBdr>
            <w:top w:val="none" w:sz="0" w:space="0" w:color="auto"/>
            <w:left w:val="none" w:sz="0" w:space="0" w:color="auto"/>
            <w:bottom w:val="none" w:sz="0" w:space="0" w:color="auto"/>
            <w:right w:val="none" w:sz="0" w:space="0" w:color="auto"/>
          </w:divBdr>
        </w:div>
        <w:div w:id="777335137">
          <w:marLeft w:val="0"/>
          <w:marRight w:val="0"/>
          <w:marTop w:val="0"/>
          <w:marBottom w:val="0"/>
          <w:divBdr>
            <w:top w:val="none" w:sz="0" w:space="0" w:color="auto"/>
            <w:left w:val="none" w:sz="0" w:space="0" w:color="auto"/>
            <w:bottom w:val="none" w:sz="0" w:space="0" w:color="auto"/>
            <w:right w:val="none" w:sz="0" w:space="0" w:color="auto"/>
          </w:divBdr>
        </w:div>
        <w:div w:id="1808936655">
          <w:marLeft w:val="0"/>
          <w:marRight w:val="0"/>
          <w:marTop w:val="0"/>
          <w:marBottom w:val="0"/>
          <w:divBdr>
            <w:top w:val="none" w:sz="0" w:space="0" w:color="auto"/>
            <w:left w:val="none" w:sz="0" w:space="0" w:color="auto"/>
            <w:bottom w:val="none" w:sz="0" w:space="0" w:color="auto"/>
            <w:right w:val="none" w:sz="0" w:space="0" w:color="auto"/>
          </w:divBdr>
        </w:div>
        <w:div w:id="1148280811">
          <w:marLeft w:val="0"/>
          <w:marRight w:val="0"/>
          <w:marTop w:val="0"/>
          <w:marBottom w:val="0"/>
          <w:divBdr>
            <w:top w:val="none" w:sz="0" w:space="0" w:color="auto"/>
            <w:left w:val="none" w:sz="0" w:space="0" w:color="auto"/>
            <w:bottom w:val="none" w:sz="0" w:space="0" w:color="auto"/>
            <w:right w:val="none" w:sz="0" w:space="0" w:color="auto"/>
          </w:divBdr>
        </w:div>
        <w:div w:id="1371345612">
          <w:marLeft w:val="0"/>
          <w:marRight w:val="0"/>
          <w:marTop w:val="0"/>
          <w:marBottom w:val="0"/>
          <w:divBdr>
            <w:top w:val="none" w:sz="0" w:space="0" w:color="auto"/>
            <w:left w:val="none" w:sz="0" w:space="0" w:color="auto"/>
            <w:bottom w:val="none" w:sz="0" w:space="0" w:color="auto"/>
            <w:right w:val="none" w:sz="0" w:space="0" w:color="auto"/>
          </w:divBdr>
        </w:div>
        <w:div w:id="573440925">
          <w:marLeft w:val="0"/>
          <w:marRight w:val="0"/>
          <w:marTop w:val="0"/>
          <w:marBottom w:val="0"/>
          <w:divBdr>
            <w:top w:val="none" w:sz="0" w:space="0" w:color="auto"/>
            <w:left w:val="none" w:sz="0" w:space="0" w:color="auto"/>
            <w:bottom w:val="none" w:sz="0" w:space="0" w:color="auto"/>
            <w:right w:val="none" w:sz="0" w:space="0" w:color="auto"/>
          </w:divBdr>
        </w:div>
        <w:div w:id="668606273">
          <w:marLeft w:val="0"/>
          <w:marRight w:val="0"/>
          <w:marTop w:val="0"/>
          <w:marBottom w:val="0"/>
          <w:divBdr>
            <w:top w:val="none" w:sz="0" w:space="0" w:color="auto"/>
            <w:left w:val="none" w:sz="0" w:space="0" w:color="auto"/>
            <w:bottom w:val="none" w:sz="0" w:space="0" w:color="auto"/>
            <w:right w:val="none" w:sz="0" w:space="0" w:color="auto"/>
          </w:divBdr>
        </w:div>
        <w:div w:id="389620698">
          <w:marLeft w:val="0"/>
          <w:marRight w:val="0"/>
          <w:marTop w:val="0"/>
          <w:marBottom w:val="0"/>
          <w:divBdr>
            <w:top w:val="none" w:sz="0" w:space="0" w:color="auto"/>
            <w:left w:val="none" w:sz="0" w:space="0" w:color="auto"/>
            <w:bottom w:val="none" w:sz="0" w:space="0" w:color="auto"/>
            <w:right w:val="none" w:sz="0" w:space="0" w:color="auto"/>
          </w:divBdr>
        </w:div>
        <w:div w:id="1773436296">
          <w:marLeft w:val="0"/>
          <w:marRight w:val="0"/>
          <w:marTop w:val="0"/>
          <w:marBottom w:val="0"/>
          <w:divBdr>
            <w:top w:val="none" w:sz="0" w:space="0" w:color="auto"/>
            <w:left w:val="none" w:sz="0" w:space="0" w:color="auto"/>
            <w:bottom w:val="none" w:sz="0" w:space="0" w:color="auto"/>
            <w:right w:val="none" w:sz="0" w:space="0" w:color="auto"/>
          </w:divBdr>
        </w:div>
        <w:div w:id="1994289828">
          <w:marLeft w:val="0"/>
          <w:marRight w:val="0"/>
          <w:marTop w:val="0"/>
          <w:marBottom w:val="0"/>
          <w:divBdr>
            <w:top w:val="none" w:sz="0" w:space="0" w:color="auto"/>
            <w:left w:val="none" w:sz="0" w:space="0" w:color="auto"/>
            <w:bottom w:val="none" w:sz="0" w:space="0" w:color="auto"/>
            <w:right w:val="none" w:sz="0" w:space="0" w:color="auto"/>
          </w:divBdr>
        </w:div>
        <w:div w:id="394007730">
          <w:marLeft w:val="0"/>
          <w:marRight w:val="0"/>
          <w:marTop w:val="0"/>
          <w:marBottom w:val="0"/>
          <w:divBdr>
            <w:top w:val="none" w:sz="0" w:space="0" w:color="auto"/>
            <w:left w:val="none" w:sz="0" w:space="0" w:color="auto"/>
            <w:bottom w:val="none" w:sz="0" w:space="0" w:color="auto"/>
            <w:right w:val="none" w:sz="0" w:space="0" w:color="auto"/>
          </w:divBdr>
        </w:div>
        <w:div w:id="1956525215">
          <w:marLeft w:val="0"/>
          <w:marRight w:val="0"/>
          <w:marTop w:val="0"/>
          <w:marBottom w:val="0"/>
          <w:divBdr>
            <w:top w:val="none" w:sz="0" w:space="0" w:color="auto"/>
            <w:left w:val="none" w:sz="0" w:space="0" w:color="auto"/>
            <w:bottom w:val="none" w:sz="0" w:space="0" w:color="auto"/>
            <w:right w:val="none" w:sz="0" w:space="0" w:color="auto"/>
          </w:divBdr>
        </w:div>
        <w:div w:id="1261333874">
          <w:marLeft w:val="0"/>
          <w:marRight w:val="0"/>
          <w:marTop w:val="0"/>
          <w:marBottom w:val="0"/>
          <w:divBdr>
            <w:top w:val="none" w:sz="0" w:space="0" w:color="auto"/>
            <w:left w:val="none" w:sz="0" w:space="0" w:color="auto"/>
            <w:bottom w:val="none" w:sz="0" w:space="0" w:color="auto"/>
            <w:right w:val="none" w:sz="0" w:space="0" w:color="auto"/>
          </w:divBdr>
        </w:div>
        <w:div w:id="1462460738">
          <w:marLeft w:val="0"/>
          <w:marRight w:val="0"/>
          <w:marTop w:val="0"/>
          <w:marBottom w:val="0"/>
          <w:divBdr>
            <w:top w:val="none" w:sz="0" w:space="0" w:color="auto"/>
            <w:left w:val="none" w:sz="0" w:space="0" w:color="auto"/>
            <w:bottom w:val="none" w:sz="0" w:space="0" w:color="auto"/>
            <w:right w:val="none" w:sz="0" w:space="0" w:color="auto"/>
          </w:divBdr>
        </w:div>
        <w:div w:id="1155533391">
          <w:marLeft w:val="0"/>
          <w:marRight w:val="0"/>
          <w:marTop w:val="0"/>
          <w:marBottom w:val="0"/>
          <w:divBdr>
            <w:top w:val="none" w:sz="0" w:space="0" w:color="auto"/>
            <w:left w:val="none" w:sz="0" w:space="0" w:color="auto"/>
            <w:bottom w:val="none" w:sz="0" w:space="0" w:color="auto"/>
            <w:right w:val="none" w:sz="0" w:space="0" w:color="auto"/>
          </w:divBdr>
        </w:div>
        <w:div w:id="2140341427">
          <w:marLeft w:val="0"/>
          <w:marRight w:val="0"/>
          <w:marTop w:val="0"/>
          <w:marBottom w:val="0"/>
          <w:divBdr>
            <w:top w:val="none" w:sz="0" w:space="0" w:color="auto"/>
            <w:left w:val="none" w:sz="0" w:space="0" w:color="auto"/>
            <w:bottom w:val="none" w:sz="0" w:space="0" w:color="auto"/>
            <w:right w:val="none" w:sz="0" w:space="0" w:color="auto"/>
          </w:divBdr>
        </w:div>
      </w:divsChild>
    </w:div>
    <w:div w:id="1371418706">
      <w:bodyDiv w:val="1"/>
      <w:marLeft w:val="0"/>
      <w:marRight w:val="0"/>
      <w:marTop w:val="0"/>
      <w:marBottom w:val="0"/>
      <w:divBdr>
        <w:top w:val="none" w:sz="0" w:space="0" w:color="auto"/>
        <w:left w:val="none" w:sz="0" w:space="0" w:color="auto"/>
        <w:bottom w:val="none" w:sz="0" w:space="0" w:color="auto"/>
        <w:right w:val="none" w:sz="0" w:space="0" w:color="auto"/>
      </w:divBdr>
      <w:divsChild>
        <w:div w:id="7347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08266">
              <w:marLeft w:val="0"/>
              <w:marRight w:val="0"/>
              <w:marTop w:val="0"/>
              <w:marBottom w:val="0"/>
              <w:divBdr>
                <w:top w:val="none" w:sz="0" w:space="0" w:color="auto"/>
                <w:left w:val="none" w:sz="0" w:space="0" w:color="auto"/>
                <w:bottom w:val="none" w:sz="0" w:space="0" w:color="auto"/>
                <w:right w:val="none" w:sz="0" w:space="0" w:color="auto"/>
              </w:divBdr>
              <w:divsChild>
                <w:div w:id="526869968">
                  <w:marLeft w:val="0"/>
                  <w:marRight w:val="0"/>
                  <w:marTop w:val="0"/>
                  <w:marBottom w:val="0"/>
                  <w:divBdr>
                    <w:top w:val="none" w:sz="0" w:space="0" w:color="auto"/>
                    <w:left w:val="none" w:sz="0" w:space="0" w:color="auto"/>
                    <w:bottom w:val="none" w:sz="0" w:space="0" w:color="auto"/>
                    <w:right w:val="none" w:sz="0" w:space="0" w:color="auto"/>
                  </w:divBdr>
                  <w:divsChild>
                    <w:div w:id="1392577054">
                      <w:marLeft w:val="0"/>
                      <w:marRight w:val="0"/>
                      <w:marTop w:val="0"/>
                      <w:marBottom w:val="0"/>
                      <w:divBdr>
                        <w:top w:val="none" w:sz="0" w:space="0" w:color="auto"/>
                        <w:left w:val="none" w:sz="0" w:space="0" w:color="auto"/>
                        <w:bottom w:val="none" w:sz="0" w:space="0" w:color="auto"/>
                        <w:right w:val="none" w:sz="0" w:space="0" w:color="auto"/>
                      </w:divBdr>
                      <w:divsChild>
                        <w:div w:id="1256743679">
                          <w:marLeft w:val="0"/>
                          <w:marRight w:val="0"/>
                          <w:marTop w:val="0"/>
                          <w:marBottom w:val="0"/>
                          <w:divBdr>
                            <w:top w:val="none" w:sz="0" w:space="0" w:color="auto"/>
                            <w:left w:val="none" w:sz="0" w:space="0" w:color="auto"/>
                            <w:bottom w:val="none" w:sz="0" w:space="0" w:color="auto"/>
                            <w:right w:val="none" w:sz="0" w:space="0" w:color="auto"/>
                          </w:divBdr>
                        </w:div>
                        <w:div w:id="1802265270">
                          <w:marLeft w:val="0"/>
                          <w:marRight w:val="0"/>
                          <w:marTop w:val="0"/>
                          <w:marBottom w:val="0"/>
                          <w:divBdr>
                            <w:top w:val="none" w:sz="0" w:space="0" w:color="auto"/>
                            <w:left w:val="none" w:sz="0" w:space="0" w:color="auto"/>
                            <w:bottom w:val="none" w:sz="0" w:space="0" w:color="auto"/>
                            <w:right w:val="none" w:sz="0" w:space="0" w:color="auto"/>
                          </w:divBdr>
                        </w:div>
                        <w:div w:id="254755719">
                          <w:marLeft w:val="0"/>
                          <w:marRight w:val="0"/>
                          <w:marTop w:val="0"/>
                          <w:marBottom w:val="0"/>
                          <w:divBdr>
                            <w:top w:val="none" w:sz="0" w:space="0" w:color="auto"/>
                            <w:left w:val="none" w:sz="0" w:space="0" w:color="auto"/>
                            <w:bottom w:val="none" w:sz="0" w:space="0" w:color="auto"/>
                            <w:right w:val="none" w:sz="0" w:space="0" w:color="auto"/>
                          </w:divBdr>
                        </w:div>
                        <w:div w:id="1049450073">
                          <w:marLeft w:val="0"/>
                          <w:marRight w:val="0"/>
                          <w:marTop w:val="0"/>
                          <w:marBottom w:val="0"/>
                          <w:divBdr>
                            <w:top w:val="none" w:sz="0" w:space="0" w:color="auto"/>
                            <w:left w:val="none" w:sz="0" w:space="0" w:color="auto"/>
                            <w:bottom w:val="none" w:sz="0" w:space="0" w:color="auto"/>
                            <w:right w:val="none" w:sz="0" w:space="0" w:color="auto"/>
                          </w:divBdr>
                        </w:div>
                        <w:div w:id="625500623">
                          <w:marLeft w:val="0"/>
                          <w:marRight w:val="0"/>
                          <w:marTop w:val="0"/>
                          <w:marBottom w:val="0"/>
                          <w:divBdr>
                            <w:top w:val="none" w:sz="0" w:space="0" w:color="auto"/>
                            <w:left w:val="none" w:sz="0" w:space="0" w:color="auto"/>
                            <w:bottom w:val="none" w:sz="0" w:space="0" w:color="auto"/>
                            <w:right w:val="none" w:sz="0" w:space="0" w:color="auto"/>
                          </w:divBdr>
                        </w:div>
                        <w:div w:id="1413114496">
                          <w:marLeft w:val="0"/>
                          <w:marRight w:val="0"/>
                          <w:marTop w:val="0"/>
                          <w:marBottom w:val="0"/>
                          <w:divBdr>
                            <w:top w:val="none" w:sz="0" w:space="0" w:color="auto"/>
                            <w:left w:val="none" w:sz="0" w:space="0" w:color="auto"/>
                            <w:bottom w:val="none" w:sz="0" w:space="0" w:color="auto"/>
                            <w:right w:val="none" w:sz="0" w:space="0" w:color="auto"/>
                          </w:divBdr>
                        </w:div>
                        <w:div w:id="774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01849">
      <w:bodyDiv w:val="1"/>
      <w:marLeft w:val="0"/>
      <w:marRight w:val="0"/>
      <w:marTop w:val="0"/>
      <w:marBottom w:val="0"/>
      <w:divBdr>
        <w:top w:val="none" w:sz="0" w:space="0" w:color="auto"/>
        <w:left w:val="none" w:sz="0" w:space="0" w:color="auto"/>
        <w:bottom w:val="none" w:sz="0" w:space="0" w:color="auto"/>
        <w:right w:val="none" w:sz="0" w:space="0" w:color="auto"/>
      </w:divBdr>
    </w:div>
    <w:div w:id="1553689149">
      <w:bodyDiv w:val="1"/>
      <w:marLeft w:val="0"/>
      <w:marRight w:val="0"/>
      <w:marTop w:val="0"/>
      <w:marBottom w:val="0"/>
      <w:divBdr>
        <w:top w:val="none" w:sz="0" w:space="0" w:color="auto"/>
        <w:left w:val="none" w:sz="0" w:space="0" w:color="auto"/>
        <w:bottom w:val="none" w:sz="0" w:space="0" w:color="auto"/>
        <w:right w:val="none" w:sz="0" w:space="0" w:color="auto"/>
      </w:divBdr>
      <w:divsChild>
        <w:div w:id="126893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99064">
              <w:marLeft w:val="0"/>
              <w:marRight w:val="0"/>
              <w:marTop w:val="0"/>
              <w:marBottom w:val="0"/>
              <w:divBdr>
                <w:top w:val="none" w:sz="0" w:space="0" w:color="auto"/>
                <w:left w:val="none" w:sz="0" w:space="0" w:color="auto"/>
                <w:bottom w:val="none" w:sz="0" w:space="0" w:color="auto"/>
                <w:right w:val="none" w:sz="0" w:space="0" w:color="auto"/>
              </w:divBdr>
              <w:divsChild>
                <w:div w:id="426383934">
                  <w:marLeft w:val="0"/>
                  <w:marRight w:val="0"/>
                  <w:marTop w:val="0"/>
                  <w:marBottom w:val="0"/>
                  <w:divBdr>
                    <w:top w:val="none" w:sz="0" w:space="0" w:color="auto"/>
                    <w:left w:val="none" w:sz="0" w:space="0" w:color="auto"/>
                    <w:bottom w:val="none" w:sz="0" w:space="0" w:color="auto"/>
                    <w:right w:val="none" w:sz="0" w:space="0" w:color="auto"/>
                  </w:divBdr>
                  <w:divsChild>
                    <w:div w:id="1854490610">
                      <w:marLeft w:val="0"/>
                      <w:marRight w:val="0"/>
                      <w:marTop w:val="0"/>
                      <w:marBottom w:val="0"/>
                      <w:divBdr>
                        <w:top w:val="none" w:sz="0" w:space="0" w:color="auto"/>
                        <w:left w:val="none" w:sz="0" w:space="0" w:color="auto"/>
                        <w:bottom w:val="none" w:sz="0" w:space="0" w:color="auto"/>
                        <w:right w:val="none" w:sz="0" w:space="0" w:color="auto"/>
                      </w:divBdr>
                      <w:divsChild>
                        <w:div w:id="167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King</dc:creator>
  <cp:keywords/>
  <dc:description/>
  <cp:lastModifiedBy>Jim King</cp:lastModifiedBy>
  <cp:revision>4</cp:revision>
  <cp:lastPrinted>2017-06-29T16:38:00Z</cp:lastPrinted>
  <dcterms:created xsi:type="dcterms:W3CDTF">2017-09-29T13:50:00Z</dcterms:created>
  <dcterms:modified xsi:type="dcterms:W3CDTF">2017-10-01T16:15:00Z</dcterms:modified>
</cp:coreProperties>
</file>